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7D363E" w14:textId="77777777" w:rsidR="000C62E7" w:rsidRPr="002A0D40" w:rsidRDefault="000C62E7" w:rsidP="000C62E7">
      <w:pPr>
        <w:widowControl w:val="0"/>
        <w:spacing w:afterLines="30" w:after="108" w:line="480" w:lineRule="exact"/>
        <w:ind w:firstLineChars="0" w:firstLine="0"/>
        <w:rPr>
          <w:rFonts w:hAnsi="標楷體"/>
          <w:b/>
          <w:sz w:val="36"/>
          <w:szCs w:val="36"/>
        </w:rPr>
      </w:pPr>
      <w:r>
        <w:rPr>
          <w:rFonts w:hAnsi="標楷體" w:hint="eastAsia"/>
          <w:b/>
          <w:sz w:val="36"/>
          <w:szCs w:val="36"/>
        </w:rPr>
        <w:t>貳</w:t>
      </w:r>
      <w:r w:rsidRPr="002A0D40">
        <w:rPr>
          <w:rFonts w:hAnsi="標楷體" w:hint="eastAsia"/>
          <w:b/>
          <w:sz w:val="36"/>
          <w:szCs w:val="36"/>
        </w:rPr>
        <w:t>拾</w:t>
      </w:r>
      <w:r>
        <w:rPr>
          <w:rFonts w:hAnsi="標楷體" w:hint="eastAsia"/>
          <w:b/>
          <w:sz w:val="36"/>
          <w:szCs w:val="36"/>
        </w:rPr>
        <w:t>伍</w:t>
      </w:r>
      <w:r w:rsidRPr="002A0D40">
        <w:rPr>
          <w:rFonts w:hAnsi="標楷體" w:hint="eastAsia"/>
          <w:b/>
          <w:sz w:val="36"/>
          <w:szCs w:val="36"/>
        </w:rPr>
        <w:t>、</w:t>
      </w:r>
      <w:r>
        <w:rPr>
          <w:rFonts w:hAnsi="標楷體" w:hint="eastAsia"/>
          <w:b/>
          <w:sz w:val="36"/>
          <w:szCs w:val="36"/>
        </w:rPr>
        <w:t>毒品防制</w:t>
      </w:r>
      <w:r w:rsidRPr="002A0D40">
        <w:rPr>
          <w:rFonts w:hAnsi="標楷體" w:hint="eastAsia"/>
          <w:b/>
          <w:sz w:val="36"/>
          <w:szCs w:val="36"/>
        </w:rPr>
        <w:t>局主管</w:t>
      </w:r>
    </w:p>
    <w:p w14:paraId="7E96A43D" w14:textId="77777777" w:rsidR="000C62E7" w:rsidRPr="007C10C6" w:rsidRDefault="000C62E7" w:rsidP="005A4F30">
      <w:pPr>
        <w:widowControl w:val="0"/>
        <w:snapToGrid w:val="0"/>
        <w:spacing w:beforeLines="30" w:before="108" w:afterLines="20" w:after="72" w:line="490" w:lineRule="exact"/>
        <w:ind w:firstLine="480"/>
        <w:rPr>
          <w:rFonts w:hAnsi="標楷體" w:cs="標楷體"/>
          <w:szCs w:val="28"/>
        </w:rPr>
      </w:pPr>
      <w:r>
        <w:rPr>
          <w:rFonts w:hAnsi="標楷體" w:cs="標楷體" w:hint="eastAsia"/>
          <w:szCs w:val="28"/>
        </w:rPr>
        <w:t>毒品防制</w:t>
      </w:r>
      <w:r w:rsidRPr="002A0D40">
        <w:rPr>
          <w:rFonts w:hAnsi="標楷體" w:cs="標楷體" w:hint="eastAsia"/>
          <w:szCs w:val="28"/>
        </w:rPr>
        <w:t>局主管</w:t>
      </w:r>
      <w:r>
        <w:rPr>
          <w:rFonts w:hAnsi="標楷體" w:cs="標楷體" w:hint="eastAsia"/>
          <w:szCs w:val="28"/>
        </w:rPr>
        <w:t>僅毒品防制</w:t>
      </w:r>
      <w:r w:rsidRPr="002A0D40">
        <w:rPr>
          <w:rFonts w:hAnsi="標楷體" w:cs="標楷體" w:hint="eastAsia"/>
          <w:szCs w:val="28"/>
        </w:rPr>
        <w:t>局1個</w:t>
      </w:r>
      <w:r>
        <w:rPr>
          <w:rFonts w:hAnsi="標楷體" w:cs="標楷體" w:hint="eastAsia"/>
          <w:szCs w:val="28"/>
        </w:rPr>
        <w:t>機關</w:t>
      </w:r>
      <w:r w:rsidRPr="002A0D40">
        <w:rPr>
          <w:rFonts w:hAnsi="標楷體" w:cs="標楷體" w:hint="eastAsia"/>
          <w:szCs w:val="28"/>
        </w:rPr>
        <w:t>，</w:t>
      </w:r>
      <w:r>
        <w:rPr>
          <w:rFonts w:hAnsi="標楷體" w:cs="標楷體" w:hint="eastAsia"/>
          <w:szCs w:val="28"/>
        </w:rPr>
        <w:t>掌理高雄市毒品防制整合及規劃工作，並統籌市政府各局處相關毒品防制及政策規劃等</w:t>
      </w:r>
      <w:r w:rsidRPr="007C10C6">
        <w:rPr>
          <w:rFonts w:hAnsi="標楷體" w:cs="標楷體" w:hint="eastAsia"/>
          <w:szCs w:val="28"/>
        </w:rPr>
        <w:t>業務。茲將</w:t>
      </w:r>
      <w:proofErr w:type="gramStart"/>
      <w:r>
        <w:rPr>
          <w:rFonts w:hAnsi="標楷體" w:cs="標楷體" w:hint="eastAsia"/>
          <w:szCs w:val="28"/>
        </w:rPr>
        <w:t>1</w:t>
      </w:r>
      <w:r>
        <w:rPr>
          <w:rFonts w:hAnsi="標楷體" w:cs="標楷體"/>
          <w:szCs w:val="28"/>
        </w:rPr>
        <w:t>1</w:t>
      </w:r>
      <w:r>
        <w:rPr>
          <w:rFonts w:hAnsi="標楷體" w:cs="標楷體" w:hint="eastAsia"/>
          <w:szCs w:val="28"/>
        </w:rPr>
        <w:t>2</w:t>
      </w:r>
      <w:proofErr w:type="gramEnd"/>
      <w:r w:rsidRPr="007C10C6">
        <w:rPr>
          <w:rFonts w:hAnsi="標楷體" w:cs="標楷體" w:hint="eastAsia"/>
          <w:szCs w:val="28"/>
        </w:rPr>
        <w:t>年度決算審核結果說明如次：</w:t>
      </w:r>
    </w:p>
    <w:p w14:paraId="7427AF71" w14:textId="77777777" w:rsidR="000C62E7" w:rsidRPr="002A0D40" w:rsidRDefault="000C62E7" w:rsidP="005A4F30">
      <w:pPr>
        <w:widowControl w:val="0"/>
        <w:tabs>
          <w:tab w:val="left" w:pos="993"/>
        </w:tabs>
        <w:snapToGrid w:val="0"/>
        <w:spacing w:beforeLines="50" w:before="180" w:afterLines="30" w:after="108" w:line="420" w:lineRule="exact"/>
        <w:ind w:firstLine="561"/>
        <w:rPr>
          <w:rFonts w:hAnsi="標楷體"/>
          <w:b/>
          <w:sz w:val="28"/>
          <w:szCs w:val="28"/>
        </w:rPr>
      </w:pPr>
      <w:r>
        <w:rPr>
          <w:rFonts w:hAnsi="標楷體" w:hint="eastAsia"/>
          <w:b/>
          <w:sz w:val="28"/>
          <w:szCs w:val="28"/>
        </w:rPr>
        <w:t>（</w:t>
      </w:r>
      <w:r w:rsidRPr="002A0D40">
        <w:rPr>
          <w:rFonts w:hAnsi="標楷體" w:hint="eastAsia"/>
          <w:b/>
          <w:sz w:val="28"/>
          <w:szCs w:val="28"/>
        </w:rPr>
        <w:t>一</w:t>
      </w:r>
      <w:r>
        <w:rPr>
          <w:rFonts w:hAnsi="標楷體" w:hint="eastAsia"/>
          <w:b/>
          <w:sz w:val="28"/>
          <w:szCs w:val="28"/>
        </w:rPr>
        <w:t>）</w:t>
      </w:r>
      <w:r w:rsidRPr="002A0D40">
        <w:rPr>
          <w:rFonts w:hAnsi="標楷體" w:hint="eastAsia"/>
          <w:b/>
          <w:sz w:val="28"/>
          <w:szCs w:val="28"/>
        </w:rPr>
        <w:t xml:space="preserve">　計畫實施之查核</w:t>
      </w:r>
    </w:p>
    <w:p w14:paraId="318288D9" w14:textId="77777777" w:rsidR="000C62E7" w:rsidRPr="00C11A0E" w:rsidRDefault="000C62E7" w:rsidP="005A4F30">
      <w:pPr>
        <w:widowControl w:val="0"/>
        <w:snapToGrid w:val="0"/>
        <w:spacing w:beforeLines="20" w:before="72" w:afterLines="20" w:after="72" w:line="490" w:lineRule="exact"/>
        <w:ind w:firstLine="464"/>
        <w:rPr>
          <w:rFonts w:hAnsi="標楷體" w:cs="標楷體"/>
          <w:spacing w:val="-4"/>
          <w:szCs w:val="28"/>
        </w:rPr>
      </w:pPr>
      <w:r w:rsidRPr="00C11A0E">
        <w:rPr>
          <w:rFonts w:hAnsi="標楷體" w:cs="標楷體" w:hint="eastAsia"/>
          <w:spacing w:val="-4"/>
          <w:szCs w:val="28"/>
        </w:rPr>
        <w:t>業務計畫2項，下分工作計畫4項，包括統籌規劃高雄市毒品防制工作、透過研究與學術交流，提供有效毒品防制策略、落實輔導處遇服務，協助藥癮者復歸社會等重要施政項目，</w:t>
      </w:r>
      <w:r w:rsidRPr="00157D8B">
        <w:rPr>
          <w:rFonts w:hAnsi="標楷體" w:cs="標楷體" w:hint="eastAsia"/>
          <w:spacing w:val="-4"/>
          <w:szCs w:val="28"/>
        </w:rPr>
        <w:t>上開4項工作計畫，</w:t>
      </w:r>
      <w:proofErr w:type="gramStart"/>
      <w:r>
        <w:rPr>
          <w:rFonts w:hAnsi="標楷體" w:cs="標楷體" w:hint="eastAsia"/>
          <w:spacing w:val="-4"/>
          <w:szCs w:val="28"/>
        </w:rPr>
        <w:t>均</w:t>
      </w:r>
      <w:r w:rsidRPr="00C11A0E">
        <w:rPr>
          <w:rFonts w:hAnsi="標楷體" w:cs="標楷體" w:hint="eastAsia"/>
          <w:spacing w:val="-4"/>
          <w:szCs w:val="28"/>
        </w:rPr>
        <w:t>已</w:t>
      </w:r>
      <w:r>
        <w:rPr>
          <w:rFonts w:hAnsi="標楷體" w:cs="標楷體" w:hint="eastAsia"/>
          <w:spacing w:val="-4"/>
          <w:szCs w:val="28"/>
        </w:rPr>
        <w:t>依照</w:t>
      </w:r>
      <w:proofErr w:type="gramEnd"/>
      <w:r>
        <w:rPr>
          <w:rFonts w:hAnsi="標楷體" w:cs="標楷體" w:hint="eastAsia"/>
          <w:spacing w:val="-4"/>
          <w:szCs w:val="28"/>
        </w:rPr>
        <w:t>計畫</w:t>
      </w:r>
      <w:r w:rsidRPr="00C11A0E">
        <w:rPr>
          <w:rFonts w:hAnsi="標楷體" w:cs="標楷體" w:hint="eastAsia"/>
          <w:spacing w:val="-4"/>
          <w:szCs w:val="28"/>
        </w:rPr>
        <w:t>執行完成。</w:t>
      </w:r>
    </w:p>
    <w:p w14:paraId="77C8BDFA" w14:textId="77777777" w:rsidR="000C62E7" w:rsidRPr="00A10374" w:rsidRDefault="000C62E7" w:rsidP="005A4F30">
      <w:pPr>
        <w:widowControl w:val="0"/>
        <w:snapToGrid w:val="0"/>
        <w:spacing w:beforeLines="50" w:before="180" w:afterLines="30" w:after="108" w:line="480" w:lineRule="exact"/>
        <w:ind w:firstLine="561"/>
        <w:rPr>
          <w:rFonts w:hAnsi="標楷體"/>
          <w:b/>
          <w:sz w:val="28"/>
          <w:szCs w:val="28"/>
        </w:rPr>
      </w:pPr>
      <w:r>
        <w:rPr>
          <w:rFonts w:hAnsi="標楷體" w:hint="eastAsia"/>
          <w:b/>
          <w:sz w:val="28"/>
          <w:szCs w:val="28"/>
        </w:rPr>
        <w:t>（</w:t>
      </w:r>
      <w:r w:rsidRPr="002A0D40">
        <w:rPr>
          <w:rFonts w:hAnsi="標楷體" w:hint="eastAsia"/>
          <w:b/>
          <w:sz w:val="28"/>
          <w:szCs w:val="28"/>
        </w:rPr>
        <w:t>二</w:t>
      </w:r>
      <w:r>
        <w:rPr>
          <w:rFonts w:hAnsi="標楷體" w:hint="eastAsia"/>
          <w:b/>
          <w:sz w:val="28"/>
          <w:szCs w:val="28"/>
        </w:rPr>
        <w:t>）</w:t>
      </w:r>
      <w:r w:rsidRPr="002A0D40">
        <w:rPr>
          <w:rFonts w:hAnsi="標楷體" w:hint="eastAsia"/>
          <w:b/>
          <w:sz w:val="28"/>
          <w:szCs w:val="28"/>
        </w:rPr>
        <w:t xml:space="preserve">　預算執行之審核</w:t>
      </w:r>
    </w:p>
    <w:p w14:paraId="6B2D1528" w14:textId="77777777" w:rsidR="000C62E7" w:rsidRPr="00CF322F" w:rsidRDefault="000C62E7" w:rsidP="005A4F30">
      <w:pPr>
        <w:widowControl w:val="0"/>
        <w:spacing w:afterLines="20" w:after="72" w:line="490" w:lineRule="exact"/>
        <w:ind w:firstLineChars="350" w:firstLine="840"/>
        <w:rPr>
          <w:rFonts w:hAnsi="標楷體"/>
          <w:szCs w:val="24"/>
        </w:rPr>
      </w:pPr>
      <w:r w:rsidRPr="00CF322F">
        <w:rPr>
          <w:rFonts w:hAnsi="標楷體" w:hint="eastAsia"/>
          <w:szCs w:val="24"/>
        </w:rPr>
        <w:t xml:space="preserve">1.　</w:t>
      </w:r>
      <w:r w:rsidRPr="001D0AA9">
        <w:rPr>
          <w:rFonts w:hAnsi="標楷體" w:hint="eastAsia"/>
          <w:szCs w:val="24"/>
        </w:rPr>
        <w:t>歲入原編列預算數6,833萬元，經追加預算732萬餘元，合計7,565萬餘元，決算審核結果，審定實現數7,375萬餘元，應收保留數5萬元，主要係</w:t>
      </w:r>
      <w:r>
        <w:rPr>
          <w:rFonts w:hAnsi="標楷體" w:hint="eastAsia"/>
          <w:szCs w:val="24"/>
        </w:rPr>
        <w:t>違反毒品危害防制條例之行政罰鍰尚待收繳</w:t>
      </w:r>
      <w:r w:rsidRPr="001D0AA9">
        <w:rPr>
          <w:rFonts w:hAnsi="標楷體" w:hint="eastAsia"/>
          <w:szCs w:val="24"/>
        </w:rPr>
        <w:t>；合計決算審定數為7,380萬餘元，較預算減少185萬餘元（2.45％），主要係</w:t>
      </w:r>
      <w:r w:rsidRPr="00E85673">
        <w:rPr>
          <w:rFonts w:hAnsi="標楷體" w:hint="eastAsia"/>
          <w:szCs w:val="24"/>
        </w:rPr>
        <w:t>中央補助強化社會安全網第二期計畫</w:t>
      </w:r>
      <w:r>
        <w:rPr>
          <w:rFonts w:hAnsi="標楷體" w:hint="eastAsia"/>
          <w:szCs w:val="24"/>
        </w:rPr>
        <w:t>收入較預計減少</w:t>
      </w:r>
      <w:r w:rsidRPr="00CF322F">
        <w:rPr>
          <w:rFonts w:hAnsi="標楷體" w:hint="eastAsia"/>
          <w:szCs w:val="24"/>
        </w:rPr>
        <w:t>。</w:t>
      </w:r>
    </w:p>
    <w:p w14:paraId="3B918AC1" w14:textId="77777777" w:rsidR="000C62E7" w:rsidRDefault="000C62E7" w:rsidP="005A4F30">
      <w:pPr>
        <w:widowControl w:val="0"/>
        <w:spacing w:afterLines="20" w:after="72" w:line="490" w:lineRule="exact"/>
        <w:ind w:firstLineChars="350" w:firstLine="840"/>
        <w:rPr>
          <w:rFonts w:hAnsi="標楷體"/>
          <w:szCs w:val="24"/>
        </w:rPr>
      </w:pPr>
      <w:r w:rsidRPr="0091657C">
        <w:rPr>
          <w:rFonts w:hAnsi="標楷體" w:hint="eastAsia"/>
          <w:szCs w:val="24"/>
        </w:rPr>
        <w:t>2.</w:t>
      </w:r>
      <w:r w:rsidRPr="00CF322F">
        <w:rPr>
          <w:rFonts w:hAnsi="標楷體" w:hint="eastAsia"/>
          <w:szCs w:val="24"/>
        </w:rPr>
        <w:t xml:space="preserve">　</w:t>
      </w:r>
      <w:r w:rsidRPr="001D0AA9">
        <w:rPr>
          <w:rFonts w:hAnsi="標楷體" w:hint="eastAsia"/>
          <w:color w:val="000000" w:themeColor="text1"/>
          <w:spacing w:val="-8"/>
          <w:szCs w:val="24"/>
          <w:lang w:eastAsia="zh-HK"/>
        </w:rPr>
        <w:t>以前年度</w:t>
      </w:r>
      <w:r w:rsidRPr="00F26700">
        <w:rPr>
          <w:rFonts w:hAnsi="標楷體" w:hint="eastAsia"/>
          <w:szCs w:val="24"/>
        </w:rPr>
        <w:t>歲入</w:t>
      </w:r>
      <w:r w:rsidRPr="001D0AA9">
        <w:rPr>
          <w:rFonts w:hAnsi="標楷體" w:hint="eastAsia"/>
          <w:color w:val="000000" w:themeColor="text1"/>
          <w:spacing w:val="-8"/>
          <w:szCs w:val="24"/>
          <w:lang w:eastAsia="zh-HK"/>
        </w:rPr>
        <w:t>轉入數計10萬元，決算審核結果，審定實現數5萬元（50.00％）；減免（註銷）數5萬元（50.00％），主要係</w:t>
      </w:r>
      <w:r w:rsidRPr="0051722E">
        <w:rPr>
          <w:rFonts w:hAnsi="標楷體" w:hint="eastAsia"/>
          <w:color w:val="000000" w:themeColor="text1"/>
          <w:spacing w:val="-8"/>
          <w:szCs w:val="24"/>
          <w:lang w:eastAsia="zh-HK"/>
        </w:rPr>
        <w:t>違反毒品危害防制條例之行政罰鍰</w:t>
      </w:r>
      <w:r w:rsidRPr="008125D6">
        <w:rPr>
          <w:rFonts w:hAnsi="標楷體" w:hint="eastAsia"/>
          <w:szCs w:val="24"/>
        </w:rPr>
        <w:t>，已取得債權憑證辦理註銷。</w:t>
      </w:r>
    </w:p>
    <w:p w14:paraId="5984E541" w14:textId="12023F49" w:rsidR="000C62E7" w:rsidRPr="001D0AA9" w:rsidRDefault="000C62E7" w:rsidP="005A4F30">
      <w:pPr>
        <w:widowControl w:val="0"/>
        <w:spacing w:afterLines="20" w:after="72" w:line="490" w:lineRule="exact"/>
        <w:ind w:firstLineChars="350" w:firstLine="840"/>
        <w:rPr>
          <w:rFonts w:hAnsi="標楷體"/>
          <w:color w:val="000000" w:themeColor="text1"/>
          <w:szCs w:val="24"/>
        </w:rPr>
      </w:pPr>
      <w:r>
        <w:rPr>
          <w:rFonts w:hAnsi="標楷體" w:hint="eastAsia"/>
          <w:szCs w:val="24"/>
        </w:rPr>
        <w:t>3.</w:t>
      </w:r>
      <w:r w:rsidRPr="00CF322F">
        <w:rPr>
          <w:rFonts w:hAnsi="標楷體" w:hint="eastAsia"/>
          <w:szCs w:val="24"/>
        </w:rPr>
        <w:t xml:space="preserve">　</w:t>
      </w:r>
      <w:r w:rsidRPr="001D0AA9">
        <w:rPr>
          <w:rFonts w:hAnsi="標楷體" w:hint="eastAsia"/>
          <w:szCs w:val="24"/>
        </w:rPr>
        <w:t>歲出原編列預算數1億4,245萬餘元，經追加預算732萬餘元，合計1億4,977萬餘元，決算審核結果，審定實現數1億3,797萬餘元（92.12％），決算審定數為1億3,797萬餘元，預算賸餘1,180萬餘元（7.88％），主要係</w:t>
      </w:r>
      <w:r w:rsidRPr="00391B94">
        <w:rPr>
          <w:rFonts w:hAnsi="標楷體" w:hint="eastAsia"/>
          <w:szCs w:val="24"/>
        </w:rPr>
        <w:t>人事費</w:t>
      </w:r>
      <w:r w:rsidR="00F93662">
        <w:rPr>
          <w:rFonts w:hAnsi="標楷體" w:hint="eastAsia"/>
          <w:szCs w:val="24"/>
        </w:rPr>
        <w:t>賸</w:t>
      </w:r>
      <w:r w:rsidRPr="00391B94">
        <w:rPr>
          <w:rFonts w:hAnsi="標楷體" w:hint="eastAsia"/>
          <w:szCs w:val="24"/>
        </w:rPr>
        <w:t>餘</w:t>
      </w:r>
      <w:r w:rsidRPr="0017780F">
        <w:rPr>
          <w:rFonts w:hAnsi="標楷體" w:hint="eastAsia"/>
          <w:color w:val="000000" w:themeColor="text1"/>
          <w:szCs w:val="24"/>
        </w:rPr>
        <w:t>。</w:t>
      </w:r>
      <w:r w:rsidRPr="007F5A25">
        <w:t xml:space="preserve"> </w:t>
      </w:r>
    </w:p>
    <w:p w14:paraId="5A5BD1F8" w14:textId="77777777" w:rsidR="000C62E7" w:rsidRPr="0017780F" w:rsidRDefault="000C62E7" w:rsidP="005A4F30">
      <w:pPr>
        <w:widowControl w:val="0"/>
        <w:snapToGrid w:val="0"/>
        <w:spacing w:beforeLines="50" w:before="180" w:afterLines="30" w:after="108" w:line="490" w:lineRule="exact"/>
        <w:ind w:firstLine="561"/>
        <w:rPr>
          <w:rFonts w:hAnsi="標楷體"/>
          <w:b/>
          <w:sz w:val="28"/>
          <w:szCs w:val="28"/>
        </w:rPr>
      </w:pPr>
      <w:r w:rsidRPr="0017780F">
        <w:rPr>
          <w:rFonts w:hAnsi="標楷體" w:hint="eastAsia"/>
          <w:b/>
          <w:sz w:val="28"/>
          <w:szCs w:val="28"/>
        </w:rPr>
        <w:t>（三）　重要審核意見</w:t>
      </w:r>
    </w:p>
    <w:p w14:paraId="0F92EB64" w14:textId="7AE62CE6" w:rsidR="000C62E7" w:rsidRPr="0017780F" w:rsidRDefault="000C62E7" w:rsidP="005A4F30">
      <w:pPr>
        <w:pStyle w:val="a8"/>
        <w:widowControl w:val="0"/>
        <w:snapToGrid w:val="0"/>
        <w:spacing w:beforeLines="50" w:before="180" w:afterLines="30" w:after="108" w:line="486" w:lineRule="exact"/>
        <w:ind w:firstLineChars="350" w:firstLine="981"/>
        <w:rPr>
          <w:bCs/>
          <w:color w:val="000000" w:themeColor="text1"/>
          <w:sz w:val="28"/>
        </w:rPr>
      </w:pPr>
      <w:bookmarkStart w:id="0" w:name="_Hlk136849195"/>
      <w:bookmarkStart w:id="1" w:name="_Hlk74815906"/>
      <w:r>
        <w:rPr>
          <w:rFonts w:hint="eastAsia"/>
          <w:b/>
          <w:sz w:val="28"/>
        </w:rPr>
        <w:t>1.</w:t>
      </w:r>
      <w:r w:rsidRPr="00C67806">
        <w:rPr>
          <w:rFonts w:hint="eastAsia"/>
          <w:b/>
          <w:color w:val="000000" w:themeColor="text1"/>
          <w:sz w:val="28"/>
        </w:rPr>
        <w:t xml:space="preserve">　</w:t>
      </w:r>
      <w:bookmarkStart w:id="2" w:name="_Hlk169769370"/>
      <w:bookmarkEnd w:id="0"/>
      <w:r w:rsidRPr="00D313AA">
        <w:rPr>
          <w:rFonts w:hint="eastAsia"/>
          <w:b/>
          <w:sz w:val="28"/>
          <w:lang w:eastAsia="zh-HK"/>
        </w:rPr>
        <w:t>積極</w:t>
      </w:r>
      <w:r w:rsidRPr="00224CFD">
        <w:rPr>
          <w:rFonts w:hint="eastAsia"/>
          <w:b/>
          <w:sz w:val="28"/>
          <w:lang w:eastAsia="zh-HK"/>
        </w:rPr>
        <w:t>設置</w:t>
      </w:r>
      <w:r w:rsidRPr="00CA2987">
        <w:rPr>
          <w:rFonts w:hint="eastAsia"/>
          <w:b/>
          <w:sz w:val="28"/>
          <w:lang w:eastAsia="zh-HK"/>
        </w:rPr>
        <w:t>毒品防制關懷站</w:t>
      </w:r>
      <w:r>
        <w:rPr>
          <w:rFonts w:hint="eastAsia"/>
          <w:b/>
          <w:sz w:val="28"/>
          <w:lang w:eastAsia="zh-HK"/>
        </w:rPr>
        <w:t>及</w:t>
      </w:r>
      <w:r w:rsidRPr="00224CFD">
        <w:rPr>
          <w:rFonts w:hint="eastAsia"/>
          <w:b/>
          <w:sz w:val="28"/>
          <w:lang w:eastAsia="zh-HK"/>
        </w:rPr>
        <w:t>家庭社區支持服務據點，惟</w:t>
      </w:r>
      <w:r>
        <w:rPr>
          <w:rFonts w:hint="eastAsia"/>
          <w:b/>
          <w:sz w:val="28"/>
          <w:lang w:eastAsia="zh-HK"/>
        </w:rPr>
        <w:t>設置</w:t>
      </w:r>
      <w:r w:rsidRPr="00224CFD">
        <w:rPr>
          <w:rFonts w:hint="eastAsia"/>
          <w:b/>
          <w:sz w:val="28"/>
          <w:lang w:eastAsia="zh-HK"/>
        </w:rPr>
        <w:t>關懷站</w:t>
      </w:r>
      <w:r>
        <w:rPr>
          <w:rFonts w:hint="eastAsia"/>
          <w:b/>
          <w:sz w:val="28"/>
          <w:lang w:eastAsia="zh-HK"/>
        </w:rPr>
        <w:t>數量與服務藥癮個案數未能契合</w:t>
      </w:r>
      <w:r w:rsidRPr="00224CFD">
        <w:rPr>
          <w:rFonts w:hAnsi="標楷體" w:hint="eastAsia"/>
          <w:b/>
          <w:sz w:val="28"/>
          <w:lang w:eastAsia="zh-HK"/>
        </w:rPr>
        <w:t>，</w:t>
      </w:r>
      <w:r w:rsidRPr="00CA2987">
        <w:rPr>
          <w:rFonts w:hint="eastAsia"/>
          <w:b/>
          <w:sz w:val="28"/>
          <w:lang w:eastAsia="zh-HK"/>
        </w:rPr>
        <w:t>或</w:t>
      </w:r>
      <w:r>
        <w:rPr>
          <w:rFonts w:hint="eastAsia"/>
          <w:b/>
          <w:sz w:val="28"/>
          <w:lang w:eastAsia="zh-HK"/>
        </w:rPr>
        <w:t>官網</w:t>
      </w:r>
      <w:r w:rsidRPr="00CA2987">
        <w:rPr>
          <w:rFonts w:hint="eastAsia"/>
          <w:b/>
          <w:sz w:val="28"/>
          <w:lang w:eastAsia="zh-HK"/>
        </w:rPr>
        <w:t>資訊未適時更新</w:t>
      </w:r>
      <w:r>
        <w:rPr>
          <w:rFonts w:hAnsi="標楷體" w:hint="eastAsia"/>
          <w:b/>
          <w:sz w:val="28"/>
          <w:lang w:eastAsia="zh-HK"/>
        </w:rPr>
        <w:t>，</w:t>
      </w:r>
      <w:r>
        <w:rPr>
          <w:rFonts w:hint="eastAsia"/>
          <w:b/>
          <w:sz w:val="28"/>
          <w:lang w:eastAsia="zh-HK"/>
        </w:rPr>
        <w:t>不利資源利用可近性</w:t>
      </w:r>
      <w:r w:rsidRPr="00224CFD">
        <w:rPr>
          <w:rFonts w:hint="eastAsia"/>
          <w:b/>
          <w:sz w:val="28"/>
          <w:lang w:eastAsia="zh-HK"/>
        </w:rPr>
        <w:t>，允宜</w:t>
      </w:r>
      <w:r>
        <w:rPr>
          <w:rFonts w:hint="eastAsia"/>
          <w:b/>
          <w:sz w:val="28"/>
          <w:lang w:eastAsia="zh-HK"/>
        </w:rPr>
        <w:t>檢討</w:t>
      </w:r>
      <w:r w:rsidRPr="00224CFD">
        <w:rPr>
          <w:rFonts w:hint="eastAsia"/>
          <w:b/>
          <w:sz w:val="28"/>
          <w:lang w:eastAsia="zh-HK"/>
        </w:rPr>
        <w:t>改善，</w:t>
      </w:r>
      <w:r>
        <w:rPr>
          <w:rFonts w:hint="eastAsia"/>
          <w:b/>
          <w:sz w:val="28"/>
          <w:lang w:eastAsia="zh-HK"/>
        </w:rPr>
        <w:t>俾</w:t>
      </w:r>
      <w:r w:rsidRPr="00224CFD">
        <w:rPr>
          <w:rFonts w:hint="eastAsia"/>
          <w:b/>
          <w:sz w:val="28"/>
          <w:lang w:eastAsia="zh-HK"/>
        </w:rPr>
        <w:t>提升藥癮防治識能及輔導處遇效益</w:t>
      </w:r>
      <w:bookmarkEnd w:id="2"/>
      <w:r w:rsidRPr="00224CFD">
        <w:rPr>
          <w:rFonts w:hint="eastAsia"/>
          <w:bCs/>
          <w:color w:val="000000" w:themeColor="text1"/>
          <w:spacing w:val="-10"/>
          <w:sz w:val="28"/>
        </w:rPr>
        <w:t>。</w:t>
      </w:r>
    </w:p>
    <w:p w14:paraId="125D1C12" w14:textId="0BBDFD46" w:rsidR="000C62E7" w:rsidRPr="008B0BC4" w:rsidRDefault="000C62E7" w:rsidP="000C62E7">
      <w:pPr>
        <w:pStyle w:val="a8"/>
        <w:widowControl w:val="0"/>
        <w:snapToGrid w:val="0"/>
        <w:spacing w:beforeLines="50" w:before="180" w:afterLines="20" w:after="72" w:line="484" w:lineRule="exact"/>
        <w:rPr>
          <w:rFonts w:hAnsi="標楷體"/>
        </w:rPr>
      </w:pPr>
      <w:r w:rsidRPr="00297C57">
        <w:rPr>
          <w:rFonts w:hint="eastAsia"/>
        </w:rPr>
        <w:t>毒品防制局</w:t>
      </w:r>
      <w:r w:rsidRPr="009B5611">
        <w:rPr>
          <w:rFonts w:hint="eastAsia"/>
        </w:rPr>
        <w:t>為有效全面防制毒品危害，辦理藥癮者入監銜接輔導及出監社區處遇、家庭輔導、緩起訴戒癮機制及推動多元社區輔導等藥癮者輔導處遇業務。</w:t>
      </w:r>
      <w:proofErr w:type="gramStart"/>
      <w:r w:rsidRPr="009B5611">
        <w:rPr>
          <w:rFonts w:hint="eastAsia"/>
        </w:rPr>
        <w:t>112</w:t>
      </w:r>
      <w:proofErr w:type="gramEnd"/>
      <w:r w:rsidRPr="009B5611">
        <w:rPr>
          <w:rFonts w:hint="eastAsia"/>
        </w:rPr>
        <w:t>年度獲衛生福利部補助辦理「毒</w:t>
      </w:r>
      <w:r w:rsidRPr="008B0BC4">
        <w:rPr>
          <w:rFonts w:hAnsi="標楷體" w:hint="eastAsia"/>
        </w:rPr>
        <w:t>品危害防制中心工作暨衛生福利部補助辦理藥癮者處遇計畫」，總經費7,063萬餘元</w:t>
      </w:r>
      <w:r w:rsidR="003B2F0C">
        <w:rPr>
          <w:rFonts w:hAnsi="標楷體" w:hint="eastAsia"/>
        </w:rPr>
        <w:t>（</w:t>
      </w:r>
      <w:r w:rsidRPr="008B0BC4">
        <w:rPr>
          <w:rFonts w:hAnsi="標楷體" w:hint="eastAsia"/>
        </w:rPr>
        <w:t>含中央補助款4,944萬元、地方配合款2,119萬餘元</w:t>
      </w:r>
      <w:r w:rsidR="003B2F0C">
        <w:rPr>
          <w:rFonts w:hAnsi="標楷體" w:hint="eastAsia"/>
        </w:rPr>
        <w:t>）</w:t>
      </w:r>
      <w:r w:rsidRPr="008B0BC4">
        <w:rPr>
          <w:rFonts w:hAnsi="標楷體" w:hint="eastAsia"/>
        </w:rPr>
        <w:t>，執行結果，辦理</w:t>
      </w:r>
      <w:r>
        <w:rPr>
          <w:rFonts w:hAnsi="標楷體" w:hint="eastAsia"/>
        </w:rPr>
        <w:t>藥癮者</w:t>
      </w:r>
      <w:r w:rsidRPr="008B0BC4">
        <w:rPr>
          <w:rFonts w:hAnsi="標楷體" w:hint="eastAsia"/>
        </w:rPr>
        <w:t>追蹤、</w:t>
      </w:r>
      <w:r>
        <w:rPr>
          <w:rFonts w:hAnsi="標楷體" w:hint="eastAsia"/>
        </w:rPr>
        <w:t>諮商</w:t>
      </w:r>
      <w:r w:rsidRPr="008B0BC4">
        <w:rPr>
          <w:rFonts w:hAnsi="標楷體" w:hint="eastAsia"/>
        </w:rPr>
        <w:t>、</w:t>
      </w:r>
      <w:r>
        <w:rPr>
          <w:rFonts w:hAnsi="標楷體" w:hint="eastAsia"/>
        </w:rPr>
        <w:t>轉</w:t>
      </w:r>
      <w:proofErr w:type="gramStart"/>
      <w:r>
        <w:rPr>
          <w:rFonts w:hAnsi="標楷體" w:hint="eastAsia"/>
        </w:rPr>
        <w:t>介</w:t>
      </w:r>
      <w:proofErr w:type="gramEnd"/>
      <w:r>
        <w:rPr>
          <w:rFonts w:hAnsi="標楷體" w:hint="eastAsia"/>
        </w:rPr>
        <w:t>及就業等</w:t>
      </w:r>
      <w:r w:rsidRPr="008B0BC4">
        <w:rPr>
          <w:rFonts w:hAnsi="標楷體" w:hint="eastAsia"/>
        </w:rPr>
        <w:t>輔導</w:t>
      </w:r>
      <w:r>
        <w:rPr>
          <w:rFonts w:hAnsi="標楷體" w:hint="eastAsia"/>
        </w:rPr>
        <w:t>處遇5</w:t>
      </w:r>
      <w:r>
        <w:rPr>
          <w:rFonts w:hAnsi="標楷體"/>
        </w:rPr>
        <w:t>,</w:t>
      </w:r>
      <w:r>
        <w:rPr>
          <w:rFonts w:hAnsi="標楷體" w:hint="eastAsia"/>
        </w:rPr>
        <w:t>300人次</w:t>
      </w:r>
      <w:r w:rsidRPr="008B0BC4">
        <w:rPr>
          <w:rFonts w:hAnsi="標楷體" w:hint="eastAsia"/>
        </w:rPr>
        <w:t>、「CARES」策略個案管理服務4</w:t>
      </w:r>
      <w:r>
        <w:rPr>
          <w:rFonts w:hAnsi="標楷體" w:hint="eastAsia"/>
        </w:rPr>
        <w:t>萬</w:t>
      </w:r>
      <w:r w:rsidRPr="008B0BC4">
        <w:rPr>
          <w:rFonts w:hAnsi="標楷體" w:hint="eastAsia"/>
        </w:rPr>
        <w:t>9,428人次、藥癮者家庭社區</w:t>
      </w:r>
      <w:r w:rsidRPr="008B0BC4">
        <w:rPr>
          <w:rFonts w:hAnsi="標楷體" w:hint="eastAsia"/>
        </w:rPr>
        <w:lastRenderedPageBreak/>
        <w:t>支持服務</w:t>
      </w:r>
      <w:r>
        <w:rPr>
          <w:rFonts w:hAnsi="標楷體" w:hint="eastAsia"/>
        </w:rPr>
        <w:t>4</w:t>
      </w:r>
      <w:r>
        <w:rPr>
          <w:rFonts w:hAnsi="標楷體"/>
        </w:rPr>
        <w:t>,</w:t>
      </w:r>
      <w:r>
        <w:rPr>
          <w:rFonts w:hAnsi="標楷體" w:hint="eastAsia"/>
        </w:rPr>
        <w:t>134人次</w:t>
      </w:r>
      <w:r w:rsidRPr="008B0BC4">
        <w:rPr>
          <w:rFonts w:hAnsi="標楷體" w:hint="eastAsia"/>
        </w:rPr>
        <w:t>、緩起訴藥癮者關懷服務12場次</w:t>
      </w:r>
      <w:r>
        <w:rPr>
          <w:rFonts w:hAnsi="標楷體" w:hint="eastAsia"/>
        </w:rPr>
        <w:t>及</w:t>
      </w:r>
      <w:r w:rsidRPr="008B0BC4">
        <w:rPr>
          <w:rFonts w:hAnsi="標楷體" w:hint="eastAsia"/>
        </w:rPr>
        <w:t>藥癮個案</w:t>
      </w:r>
      <w:r>
        <w:rPr>
          <w:rFonts w:hAnsi="標楷體" w:hint="eastAsia"/>
        </w:rPr>
        <w:t>與</w:t>
      </w:r>
      <w:r w:rsidRPr="008B0BC4">
        <w:rPr>
          <w:rFonts w:hAnsi="標楷體" w:hint="eastAsia"/>
        </w:rPr>
        <w:t>家屬心理支持</w:t>
      </w:r>
      <w:r>
        <w:rPr>
          <w:rFonts w:hAnsi="標楷體" w:hint="eastAsia"/>
        </w:rPr>
        <w:t>團體活動</w:t>
      </w:r>
      <w:r w:rsidRPr="008B0BC4">
        <w:rPr>
          <w:rFonts w:hAnsi="標楷體" w:hint="eastAsia"/>
        </w:rPr>
        <w:t>84場次</w:t>
      </w:r>
      <w:r>
        <w:rPr>
          <w:rFonts w:hAnsi="標楷體" w:hint="eastAsia"/>
        </w:rPr>
        <w:t>等</w:t>
      </w:r>
      <w:r w:rsidRPr="008B0BC4">
        <w:rPr>
          <w:rFonts w:hAnsi="標楷體" w:hint="eastAsia"/>
        </w:rPr>
        <w:t>。經查</w:t>
      </w:r>
      <w:r w:rsidRPr="00F11C72">
        <w:rPr>
          <w:rFonts w:hAnsi="標楷體" w:hint="eastAsia"/>
        </w:rPr>
        <w:t>辦理情形，核有：（1）為布建社區</w:t>
      </w:r>
      <w:proofErr w:type="gramStart"/>
      <w:r w:rsidRPr="00F11C72">
        <w:rPr>
          <w:rFonts w:hAnsi="標楷體" w:hint="eastAsia"/>
        </w:rPr>
        <w:t>毒防網</w:t>
      </w:r>
      <w:proofErr w:type="gramEnd"/>
      <w:r w:rsidRPr="00F11C72">
        <w:rPr>
          <w:rFonts w:hAnsi="標楷體" w:hint="eastAsia"/>
        </w:rPr>
        <w:t>絡，積極推展建置毒品防制關懷站，惟部</w:t>
      </w:r>
      <w:r>
        <w:rPr>
          <w:rFonts w:hAnsi="標楷體" w:hint="eastAsia"/>
        </w:rPr>
        <w:t>分</w:t>
      </w:r>
      <w:r w:rsidRPr="00F11C72">
        <w:rPr>
          <w:rFonts w:hAnsi="標楷體" w:hint="eastAsia"/>
        </w:rPr>
        <w:t>行政區</w:t>
      </w:r>
      <w:r>
        <w:rPr>
          <w:rFonts w:hAnsi="標楷體" w:hint="eastAsia"/>
        </w:rPr>
        <w:t>設置之</w:t>
      </w:r>
      <w:r w:rsidRPr="003141FE">
        <w:rPr>
          <w:rFonts w:hint="eastAsia"/>
        </w:rPr>
        <w:t>關懷站</w:t>
      </w:r>
      <w:r>
        <w:rPr>
          <w:rFonts w:hint="eastAsia"/>
        </w:rPr>
        <w:t>平均服務</w:t>
      </w:r>
      <w:proofErr w:type="gramStart"/>
      <w:r>
        <w:rPr>
          <w:rFonts w:hint="eastAsia"/>
        </w:rPr>
        <w:t>藥癮逾</w:t>
      </w:r>
      <w:proofErr w:type="gramEnd"/>
      <w:r>
        <w:rPr>
          <w:rFonts w:hint="eastAsia"/>
        </w:rPr>
        <w:t>20人者計小港等8區；低於3人者計鳳山等14區，顯示設置關懷站數量與服務藥癮個案數未能契合</w:t>
      </w:r>
      <w:r w:rsidRPr="00F56279">
        <w:rPr>
          <w:rFonts w:hint="eastAsia"/>
        </w:rPr>
        <w:t>，影響服務品質</w:t>
      </w:r>
      <w:r w:rsidRPr="009B5611">
        <w:rPr>
          <w:rFonts w:hint="eastAsia"/>
        </w:rPr>
        <w:t>；（2）</w:t>
      </w:r>
      <w:proofErr w:type="gramStart"/>
      <w:r w:rsidRPr="009B5611">
        <w:rPr>
          <w:rFonts w:hint="eastAsia"/>
        </w:rPr>
        <w:t>官網建置</w:t>
      </w:r>
      <w:proofErr w:type="gramEnd"/>
      <w:r w:rsidRPr="009B5611">
        <w:rPr>
          <w:rFonts w:hint="eastAsia"/>
        </w:rPr>
        <w:t>宣導相關專區，以供民眾查詢，期提升藥癮</w:t>
      </w:r>
      <w:proofErr w:type="gramStart"/>
      <w:r w:rsidRPr="009B5611">
        <w:rPr>
          <w:rFonts w:hint="eastAsia"/>
        </w:rPr>
        <w:t>防治識能</w:t>
      </w:r>
      <w:proofErr w:type="gramEnd"/>
      <w:r w:rsidRPr="009B5611">
        <w:rPr>
          <w:rFonts w:hint="eastAsia"/>
        </w:rPr>
        <w:t>，惟網站建置「影音專區」及「宣導文宣專區」迄</w:t>
      </w:r>
      <w:proofErr w:type="gramStart"/>
      <w:r w:rsidRPr="009B5611">
        <w:rPr>
          <w:rFonts w:hint="eastAsia"/>
        </w:rPr>
        <w:t>未納列</w:t>
      </w:r>
      <w:proofErr w:type="gramEnd"/>
      <w:r w:rsidRPr="00B622C3">
        <w:rPr>
          <w:rFonts w:hint="eastAsia"/>
        </w:rPr>
        <w:t>「CARES」全人服務多元輔導方案、「科技</w:t>
      </w:r>
      <w:proofErr w:type="gramStart"/>
      <w:r w:rsidRPr="00B622C3">
        <w:rPr>
          <w:rFonts w:hint="eastAsia"/>
        </w:rPr>
        <w:t>智慧毒防</w:t>
      </w:r>
      <w:proofErr w:type="gramEnd"/>
      <w:r w:rsidRPr="00B622C3">
        <w:rPr>
          <w:rFonts w:hint="eastAsia"/>
        </w:rPr>
        <w:t>」大數據分析系統及職能培力服務據點等3項</w:t>
      </w:r>
      <w:r w:rsidRPr="009B5611">
        <w:rPr>
          <w:rFonts w:hint="eastAsia"/>
        </w:rPr>
        <w:t>相關輔導處遇</w:t>
      </w:r>
      <w:r w:rsidRPr="00077E4D">
        <w:rPr>
          <w:rFonts w:hint="eastAsia"/>
        </w:rPr>
        <w:t>資訊</w:t>
      </w:r>
      <w:r>
        <w:rPr>
          <w:rFonts w:hAnsi="標楷體" w:hint="eastAsia"/>
        </w:rPr>
        <w:t>，並</w:t>
      </w:r>
      <w:r>
        <w:rPr>
          <w:rFonts w:hint="eastAsia"/>
        </w:rPr>
        <w:t>適時</w:t>
      </w:r>
      <w:r w:rsidRPr="009B5611">
        <w:rPr>
          <w:rFonts w:hint="eastAsia"/>
        </w:rPr>
        <w:t>盤點</w:t>
      </w:r>
      <w:r>
        <w:rPr>
          <w:rFonts w:hint="eastAsia"/>
        </w:rPr>
        <w:t>新增</w:t>
      </w:r>
      <w:r w:rsidRPr="00B622C3">
        <w:rPr>
          <w:rFonts w:hint="eastAsia"/>
        </w:rPr>
        <w:t>、更新</w:t>
      </w:r>
      <w:r>
        <w:rPr>
          <w:rFonts w:hint="eastAsia"/>
        </w:rPr>
        <w:t>服務項目</w:t>
      </w:r>
      <w:r>
        <w:rPr>
          <w:rFonts w:hAnsi="標楷體" w:hint="eastAsia"/>
        </w:rPr>
        <w:t>，</w:t>
      </w:r>
      <w:r w:rsidRPr="00B622C3">
        <w:rPr>
          <w:rFonts w:hAnsi="標楷體" w:hint="eastAsia"/>
        </w:rPr>
        <w:t>以及時提供服務資訊，促</w:t>
      </w:r>
      <w:r>
        <w:rPr>
          <w:rFonts w:hAnsi="標楷體" w:hint="eastAsia"/>
        </w:rPr>
        <w:t>使</w:t>
      </w:r>
      <w:r w:rsidRPr="00B622C3">
        <w:rPr>
          <w:rFonts w:hAnsi="標楷體" w:hint="eastAsia"/>
        </w:rPr>
        <w:t>隱性藥癮個案主動求助，建立友善</w:t>
      </w:r>
      <w:proofErr w:type="gramStart"/>
      <w:r w:rsidRPr="00B622C3">
        <w:rPr>
          <w:rFonts w:hAnsi="標楷體" w:hint="eastAsia"/>
        </w:rPr>
        <w:t>藥癮處遇</w:t>
      </w:r>
      <w:proofErr w:type="gramEnd"/>
      <w:r w:rsidRPr="00B622C3">
        <w:rPr>
          <w:rFonts w:hAnsi="標楷體" w:hint="eastAsia"/>
        </w:rPr>
        <w:t>環境，提升輔導處遇效益</w:t>
      </w:r>
      <w:r w:rsidRPr="009B5611">
        <w:rPr>
          <w:rFonts w:hint="eastAsia"/>
        </w:rPr>
        <w:t>；（3）為提升藥癮個案及其家庭支持功能，設置2處藥癮者家庭社區支持服務據點，惟部分服務據點設置資訊未妥</w:t>
      </w:r>
      <w:proofErr w:type="gramStart"/>
      <w:r w:rsidRPr="009B5611">
        <w:rPr>
          <w:rFonts w:hint="eastAsia"/>
        </w:rPr>
        <w:t>適</w:t>
      </w:r>
      <w:proofErr w:type="gramEnd"/>
      <w:r w:rsidRPr="009B5611">
        <w:rPr>
          <w:rFonts w:hint="eastAsia"/>
        </w:rPr>
        <w:t>更新</w:t>
      </w:r>
      <w:r>
        <w:rPr>
          <w:rFonts w:hAnsi="標楷體" w:hint="eastAsia"/>
        </w:rPr>
        <w:t>，</w:t>
      </w:r>
      <w:r>
        <w:rPr>
          <w:rFonts w:hint="eastAsia"/>
        </w:rPr>
        <w:t>不利資源利用可近性</w:t>
      </w:r>
      <w:r w:rsidRPr="009B5611">
        <w:rPr>
          <w:rFonts w:hint="eastAsia"/>
        </w:rPr>
        <w:t>等情事，經函請檢討改善。據復：（1）113年陸續規劃</w:t>
      </w:r>
      <w:proofErr w:type="gramStart"/>
      <w:r w:rsidRPr="009B5611">
        <w:rPr>
          <w:rFonts w:hint="eastAsia"/>
        </w:rPr>
        <w:t>成立里辦</w:t>
      </w:r>
      <w:r w:rsidRPr="00B622C3">
        <w:rPr>
          <w:rFonts w:hint="eastAsia"/>
        </w:rPr>
        <w:t>毒品</w:t>
      </w:r>
      <w:proofErr w:type="gramEnd"/>
      <w:r w:rsidRPr="00B622C3">
        <w:rPr>
          <w:rFonts w:hint="eastAsia"/>
        </w:rPr>
        <w:t>防制關懷站</w:t>
      </w:r>
      <w:r w:rsidRPr="009B5611">
        <w:rPr>
          <w:rFonts w:hint="eastAsia"/>
        </w:rPr>
        <w:t>，將持續擴大預防及輔導涵蓋面，提升毒品防制成效，另推動「保全守護通 防毒好安居」服務暨</w:t>
      </w:r>
      <w:proofErr w:type="gramStart"/>
      <w:r w:rsidRPr="009B5611">
        <w:rPr>
          <w:rFonts w:hint="eastAsia"/>
        </w:rPr>
        <w:t>顧</w:t>
      </w:r>
      <w:r>
        <w:rPr>
          <w:noProof/>
        </w:rPr>
        <mc:AlternateContent>
          <mc:Choice Requires="wpg">
            <w:drawing>
              <wp:anchor distT="0" distB="0" distL="114300" distR="114300" simplePos="0" relativeHeight="251698176" behindDoc="0" locked="0" layoutInCell="1" allowOverlap="1" wp14:anchorId="451F576A" wp14:editId="4E89A9DA">
                <wp:simplePos x="0" y="0"/>
                <wp:positionH relativeFrom="column">
                  <wp:posOffset>2983865</wp:posOffset>
                </wp:positionH>
                <wp:positionV relativeFrom="paragraph">
                  <wp:posOffset>3678032</wp:posOffset>
                </wp:positionV>
                <wp:extent cx="3322320" cy="2561590"/>
                <wp:effectExtent l="0" t="0" r="0" b="0"/>
                <wp:wrapSquare wrapText="bothSides"/>
                <wp:docPr id="1345974016" name="群組 1"/>
                <wp:cNvGraphicFramePr/>
                <a:graphic xmlns:a="http://schemas.openxmlformats.org/drawingml/2006/main">
                  <a:graphicData uri="http://schemas.microsoft.com/office/word/2010/wordprocessingGroup">
                    <wpg:wgp>
                      <wpg:cNvGrpSpPr/>
                      <wpg:grpSpPr>
                        <a:xfrm>
                          <a:off x="0" y="0"/>
                          <a:ext cx="3322320" cy="2561590"/>
                          <a:chOff x="0" y="0"/>
                          <a:chExt cx="3322320" cy="2561590"/>
                        </a:xfrm>
                      </wpg:grpSpPr>
                      <pic:pic xmlns:pic="http://schemas.openxmlformats.org/drawingml/2006/picture">
                        <pic:nvPicPr>
                          <pic:cNvPr id="1193468440" name="圖片 1"/>
                          <pic:cNvPicPr>
                            <a:picLocks noChangeAspect="1"/>
                          </pic:cNvPicPr>
                        </pic:nvPicPr>
                        <pic:blipFill rotWithShape="1">
                          <a:blip r:embed="rId7" cstate="print">
                            <a:extLst>
                              <a:ext uri="{28A0092B-C50C-407E-A947-70E740481C1C}">
                                <a14:useLocalDpi xmlns:a14="http://schemas.microsoft.com/office/drawing/2010/main" val="0"/>
                              </a:ext>
                            </a:extLst>
                          </a:blip>
                          <a:srcRect l="31351" t="25428" r="22078" b="25514"/>
                          <a:stretch/>
                        </pic:blipFill>
                        <pic:spPr bwMode="auto">
                          <a:xfrm>
                            <a:off x="30480" y="335280"/>
                            <a:ext cx="3291840" cy="1950085"/>
                          </a:xfrm>
                          <a:prstGeom prst="rect">
                            <a:avLst/>
                          </a:prstGeom>
                          <a:ln>
                            <a:noFill/>
                          </a:ln>
                          <a:extLst>
                            <a:ext uri="{53640926-AAD7-44D8-BBD7-CCE9431645EC}">
                              <a14:shadowObscured xmlns:a14="http://schemas.microsoft.com/office/drawing/2010/main"/>
                            </a:ext>
                          </a:extLst>
                        </pic:spPr>
                      </pic:pic>
                      <wps:wsp>
                        <wps:cNvPr id="308038076" name="文字方塊 2"/>
                        <wps:cNvSpPr txBox="1">
                          <a:spLocks noChangeArrowheads="1"/>
                        </wps:cNvSpPr>
                        <wps:spPr bwMode="auto">
                          <a:xfrm>
                            <a:off x="0" y="2308860"/>
                            <a:ext cx="3086100" cy="252730"/>
                          </a:xfrm>
                          <a:prstGeom prst="rect">
                            <a:avLst/>
                          </a:prstGeom>
                          <a:solidFill>
                            <a:srgbClr val="FFFFFF"/>
                          </a:solidFill>
                          <a:ln w="9525">
                            <a:noFill/>
                            <a:miter lim="800000"/>
                            <a:headEnd/>
                            <a:tailEnd/>
                          </a:ln>
                        </wps:spPr>
                        <wps:txbx>
                          <w:txbxContent>
                            <w:p w14:paraId="2C90DBB1" w14:textId="77777777" w:rsidR="000C62E7" w:rsidRDefault="000C62E7" w:rsidP="000C62E7">
                              <w:pPr>
                                <w:spacing w:line="240" w:lineRule="exact"/>
                                <w:ind w:leftChars="-35" w:left="-84" w:firstLineChars="0" w:firstLine="0"/>
                              </w:pPr>
                              <w:r w:rsidRPr="003851FF">
                                <w:rPr>
                                  <w:rFonts w:hAnsi="標楷體" w:hint="eastAsia"/>
                                  <w:sz w:val="20"/>
                                </w:rPr>
                                <w:t>資料來源：整理自高雄市政府毒品防制局</w:t>
                              </w:r>
                              <w:r>
                                <w:rPr>
                                  <w:rFonts w:hAnsi="標楷體" w:hint="eastAsia"/>
                                  <w:sz w:val="20"/>
                                </w:rPr>
                                <w:t>網站</w:t>
                              </w:r>
                              <w:r w:rsidRPr="003851FF">
                                <w:rPr>
                                  <w:rFonts w:hAnsi="標楷體" w:hint="eastAsia"/>
                                  <w:sz w:val="20"/>
                                </w:rPr>
                                <w:t>資料。</w:t>
                              </w:r>
                            </w:p>
                          </w:txbxContent>
                        </wps:txbx>
                        <wps:bodyPr rot="0" vert="horz" wrap="square" lIns="91440" tIns="45720" rIns="91440" bIns="45720" anchor="t" anchorCtr="0">
                          <a:spAutoFit/>
                        </wps:bodyPr>
                      </wps:wsp>
                      <wps:wsp>
                        <wps:cNvPr id="1603041445" name="文字方塊 2"/>
                        <wps:cNvSpPr txBox="1">
                          <a:spLocks noChangeArrowheads="1"/>
                        </wps:cNvSpPr>
                        <wps:spPr bwMode="auto">
                          <a:xfrm>
                            <a:off x="22860" y="0"/>
                            <a:ext cx="3234690" cy="252730"/>
                          </a:xfrm>
                          <a:prstGeom prst="rect">
                            <a:avLst/>
                          </a:prstGeom>
                          <a:solidFill>
                            <a:srgbClr val="FFFFFF"/>
                          </a:solidFill>
                          <a:ln w="9525">
                            <a:noFill/>
                            <a:miter lim="800000"/>
                            <a:headEnd/>
                            <a:tailEnd/>
                          </a:ln>
                        </wps:spPr>
                        <wps:txbx>
                          <w:txbxContent>
                            <w:p w14:paraId="229B45D1" w14:textId="77777777" w:rsidR="000C62E7" w:rsidRPr="001B6FB5" w:rsidRDefault="000C62E7" w:rsidP="000C62E7">
                              <w:pPr>
                                <w:spacing w:line="240" w:lineRule="exact"/>
                                <w:ind w:firstLineChars="0" w:firstLine="0"/>
                                <w:jc w:val="center"/>
                                <w:rPr>
                                  <w:b/>
                                  <w:bCs/>
                                </w:rPr>
                              </w:pPr>
                              <w:r w:rsidRPr="001B6FB5">
                                <w:rPr>
                                  <w:rFonts w:hint="eastAsia"/>
                                  <w:b/>
                                  <w:bCs/>
                                </w:rPr>
                                <w:t>圖</w:t>
                              </w:r>
                              <w:r w:rsidRPr="001B6FB5">
                                <w:rPr>
                                  <w:b/>
                                  <w:bCs/>
                                </w:rPr>
                                <w:t>1</w:t>
                              </w:r>
                              <w:r w:rsidRPr="001B6FB5">
                                <w:rPr>
                                  <w:rFonts w:hint="eastAsia"/>
                                  <w:b/>
                                  <w:bCs/>
                                </w:rPr>
                                <w:t xml:space="preserve">  </w:t>
                              </w:r>
                              <w:r w:rsidRPr="001B6FB5">
                                <w:rPr>
                                  <w:rFonts w:hAnsi="標楷體" w:hint="eastAsia"/>
                                  <w:b/>
                                  <w:bCs/>
                                </w:rPr>
                                <w:t>「</w:t>
                              </w:r>
                              <w:r w:rsidRPr="001B6FB5">
                                <w:rPr>
                                  <w:rFonts w:hAnsi="標楷體"/>
                                  <w:b/>
                                  <w:bCs/>
                                </w:rPr>
                                <w:t>CARES</w:t>
                              </w:r>
                              <w:r w:rsidRPr="001B6FB5">
                                <w:rPr>
                                  <w:rFonts w:hAnsi="標楷體" w:hint="eastAsia"/>
                                  <w:b/>
                                  <w:bCs/>
                                </w:rPr>
                                <w:t>」全人服務多元輔導方案</w:t>
                              </w:r>
                            </w:p>
                          </w:txbxContent>
                        </wps:txbx>
                        <wps:bodyPr rot="0" vert="horz" wrap="square" lIns="91440" tIns="45720" rIns="91440" bIns="45720" anchor="t" anchorCtr="0">
                          <a:spAutoFit/>
                        </wps:bodyPr>
                      </wps:wsp>
                    </wpg:wgp>
                  </a:graphicData>
                </a:graphic>
              </wp:anchor>
            </w:drawing>
          </mc:Choice>
          <mc:Fallback>
            <w:pict>
              <v:group w14:anchorId="451F576A" id="群組 1" o:spid="_x0000_s1026" style="position:absolute;left:0;text-align:left;margin-left:234.95pt;margin-top:289.6pt;width:261.6pt;height:201.7pt;z-index:251698176" coordsize="33223,25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304;top:3352;width:32919;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">
                  <v:imagedata r:id="rId8" o:title="" croptop="16664f" cropbottom="16721f" cropleft="20546f" cropright="14469f"/>
                </v:shape>
                <v:shapetype id="_x0000_t202" coordsize="21600,21600" o:spt="202" path="m,l,21600r21600,l21600,xe">
                  <v:stroke joinstyle="miter"/>
                  <v:path gradientshapeok="t" o:connecttype="rect"/>
                </v:shapetype>
                <v:shape id="_x0000_s1028" type="#_x0000_t202" style="position:absolute;top:23088;width:30861;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" stroked="f">
                  <v:textbox style="mso-fit-shape-to-text:t">
                    <w:txbxContent>
                      <w:p w14:paraId="2C90DBB1" w14:textId="77777777" w:rsidR="000C62E7" w:rsidRDefault="000C62E7" w:rsidP="000C62E7">
                        <w:pPr>
                          <w:spacing w:line="240" w:lineRule="exact"/>
                          <w:ind w:leftChars="-35" w:left="-84" w:firstLineChars="0" w:firstLine="0"/>
                        </w:pPr>
                        <w:r w:rsidRPr="003851FF">
                          <w:rPr>
                            <w:rFonts w:hAnsi="標楷體" w:hint="eastAsia"/>
                            <w:sz w:val="20"/>
                          </w:rPr>
                          <w:t>資料來源：整理自高雄市政府毒品防制局</w:t>
                        </w:r>
                        <w:r>
                          <w:rPr>
                            <w:rFonts w:hAnsi="標楷體" w:hint="eastAsia"/>
                            <w:sz w:val="20"/>
                          </w:rPr>
                          <w:t>網站</w:t>
                        </w:r>
                        <w:r w:rsidRPr="003851FF">
                          <w:rPr>
                            <w:rFonts w:hAnsi="標楷體" w:hint="eastAsia"/>
                            <w:sz w:val="20"/>
                          </w:rPr>
                          <w:t>資料。</w:t>
                        </w:r>
                      </w:p>
                    </w:txbxContent>
                  </v:textbox>
                </v:shape>
                <v:shape id="_x0000_s1029" type="#_x0000_t202" style="position:absolute;left:228;width:32347;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" stroked="f">
                  <v:textbox style="mso-fit-shape-to-text:t">
                    <w:txbxContent>
                      <w:p w14:paraId="229B45D1" w14:textId="77777777" w:rsidR="000C62E7" w:rsidRPr="001B6FB5" w:rsidRDefault="000C62E7" w:rsidP="000C62E7">
                        <w:pPr>
                          <w:spacing w:line="240" w:lineRule="exact"/>
                          <w:ind w:firstLineChars="0" w:firstLine="0"/>
                          <w:jc w:val="center"/>
                          <w:rPr>
                            <w:b/>
                            <w:bCs/>
                          </w:rPr>
                        </w:pPr>
                        <w:r w:rsidRPr="001B6FB5">
                          <w:rPr>
                            <w:rFonts w:hint="eastAsia"/>
                            <w:b/>
                            <w:bCs/>
                          </w:rPr>
                          <w:t>圖</w:t>
                        </w:r>
                        <w:r w:rsidRPr="001B6FB5">
                          <w:rPr>
                            <w:b/>
                            <w:bCs/>
                          </w:rPr>
                          <w:t>1</w:t>
                        </w:r>
                        <w:r w:rsidRPr="001B6FB5">
                          <w:rPr>
                            <w:rFonts w:hint="eastAsia"/>
                            <w:b/>
                            <w:bCs/>
                          </w:rPr>
                          <w:t xml:space="preserve">  </w:t>
                        </w:r>
                        <w:r w:rsidRPr="001B6FB5">
                          <w:rPr>
                            <w:rFonts w:hAnsi="標楷體" w:hint="eastAsia"/>
                            <w:b/>
                            <w:bCs/>
                          </w:rPr>
                          <w:t>「</w:t>
                        </w:r>
                        <w:r w:rsidRPr="001B6FB5">
                          <w:rPr>
                            <w:rFonts w:hAnsi="標楷體"/>
                            <w:b/>
                            <w:bCs/>
                          </w:rPr>
                          <w:t>CARES</w:t>
                        </w:r>
                        <w:r w:rsidRPr="001B6FB5">
                          <w:rPr>
                            <w:rFonts w:hAnsi="標楷體" w:hint="eastAsia"/>
                            <w:b/>
                            <w:bCs/>
                          </w:rPr>
                          <w:t>」全人服務多元輔導方案</w:t>
                        </w:r>
                      </w:p>
                    </w:txbxContent>
                  </v:textbox>
                </v:shape>
                <w10:wrap type="square"/>
              </v:group>
            </w:pict>
          </mc:Fallback>
        </mc:AlternateContent>
      </w:r>
      <w:proofErr w:type="gramEnd"/>
      <w:r w:rsidRPr="009B5611">
        <w:rPr>
          <w:rFonts w:hint="eastAsia"/>
        </w:rPr>
        <w:t>厝防毒守護員培育計畫，定期培訓保全及管理人員成為顧</w:t>
      </w:r>
      <w:proofErr w:type="gramStart"/>
      <w:r w:rsidRPr="009B5611">
        <w:rPr>
          <w:rFonts w:hint="eastAsia"/>
        </w:rPr>
        <w:t>厝</w:t>
      </w:r>
      <w:proofErr w:type="gramEnd"/>
      <w:r w:rsidRPr="009B5611">
        <w:rPr>
          <w:rFonts w:hint="eastAsia"/>
        </w:rPr>
        <w:t>防毒守護員，深入公寓大廈集合式社區提供毒品防制服務；（2）</w:t>
      </w:r>
      <w:r>
        <w:rPr>
          <w:rFonts w:hint="eastAsia"/>
        </w:rPr>
        <w:t>業</w:t>
      </w:r>
      <w:proofErr w:type="gramStart"/>
      <w:r w:rsidRPr="009B5611">
        <w:rPr>
          <w:rFonts w:hint="eastAsia"/>
        </w:rPr>
        <w:t>於官網新增</w:t>
      </w:r>
      <w:proofErr w:type="gramEnd"/>
      <w:r w:rsidRPr="009B5611">
        <w:rPr>
          <w:rFonts w:hint="eastAsia"/>
        </w:rPr>
        <w:t>「CARES」全人服務多元輔導方案（圖</w:t>
      </w:r>
      <w:r>
        <w:rPr>
          <w:rFonts w:hint="eastAsia"/>
        </w:rPr>
        <w:t>1</w:t>
      </w:r>
      <w:r w:rsidRPr="009B5611">
        <w:rPr>
          <w:rFonts w:hint="eastAsia"/>
        </w:rPr>
        <w:t>）及職能培力服務據點，並加強</w:t>
      </w:r>
      <w:proofErr w:type="gramStart"/>
      <w:r w:rsidRPr="009B5611">
        <w:rPr>
          <w:rFonts w:hint="eastAsia"/>
        </w:rPr>
        <w:t>於臉書</w:t>
      </w:r>
      <w:proofErr w:type="gramEnd"/>
      <w:r w:rsidRPr="009B5611">
        <w:rPr>
          <w:rFonts w:hint="eastAsia"/>
        </w:rPr>
        <w:t>、IG及</w:t>
      </w:r>
      <w:proofErr w:type="spellStart"/>
      <w:r w:rsidRPr="009B5611">
        <w:rPr>
          <w:rFonts w:hint="eastAsia"/>
        </w:rPr>
        <w:t>Youtube</w:t>
      </w:r>
      <w:proofErr w:type="spellEnd"/>
      <w:r w:rsidRPr="009B5611">
        <w:rPr>
          <w:rFonts w:hint="eastAsia"/>
        </w:rPr>
        <w:t>等自媒體平</w:t>
      </w:r>
      <w:proofErr w:type="gramStart"/>
      <w:r w:rsidR="00F93662">
        <w:rPr>
          <w:rFonts w:hint="eastAsia"/>
        </w:rPr>
        <w:t>臺</w:t>
      </w:r>
      <w:proofErr w:type="gramEnd"/>
      <w:r w:rsidRPr="009B5611">
        <w:rPr>
          <w:rFonts w:hint="eastAsia"/>
        </w:rPr>
        <w:t>發布宣傳影片、新聞稿等最新資訊供民眾閱覽查詢，爾後注意隨時更新相關資訊；</w:t>
      </w:r>
      <w:r w:rsidRPr="00F26700">
        <w:rPr>
          <w:rFonts w:hint="eastAsia"/>
          <w:spacing w:val="-4"/>
        </w:rPr>
        <w:t>（3）加強宣導服務據點設置相關資源之資訊，並改置於「輔導處遇」專區及更新最新資訊</w:t>
      </w:r>
      <w:r w:rsidRPr="00F26700">
        <w:rPr>
          <w:rFonts w:ascii="新細明體" w:eastAsia="新細明體" w:hAnsi="新細明體" w:hint="eastAsia"/>
          <w:spacing w:val="-4"/>
        </w:rPr>
        <w:t>。</w:t>
      </w:r>
    </w:p>
    <w:p w14:paraId="190A8F9F" w14:textId="77777777" w:rsidR="000C62E7" w:rsidRPr="00C67806" w:rsidRDefault="000C62E7" w:rsidP="000C62E7">
      <w:pPr>
        <w:pStyle w:val="a8"/>
        <w:widowControl w:val="0"/>
        <w:snapToGrid w:val="0"/>
        <w:spacing w:beforeLines="50" w:before="180" w:afterLines="30" w:after="108" w:line="500" w:lineRule="exact"/>
        <w:ind w:firstLineChars="350" w:firstLine="981"/>
        <w:rPr>
          <w:b/>
          <w:color w:val="000000" w:themeColor="text1"/>
          <w:sz w:val="28"/>
        </w:rPr>
      </w:pPr>
      <w:r>
        <w:rPr>
          <w:rFonts w:hint="eastAsia"/>
          <w:b/>
          <w:sz w:val="28"/>
        </w:rPr>
        <w:t>2.</w:t>
      </w:r>
      <w:r w:rsidRPr="006F53F6">
        <w:rPr>
          <w:rFonts w:hint="eastAsia"/>
          <w:b/>
          <w:sz w:val="28"/>
          <w:lang w:eastAsia="zh-HK"/>
        </w:rPr>
        <w:t xml:space="preserve"> </w:t>
      </w:r>
      <w:bookmarkStart w:id="3" w:name="_Hlk169702161"/>
      <w:r w:rsidRPr="00AC410F">
        <w:rPr>
          <w:rFonts w:hint="eastAsia"/>
          <w:b/>
          <w:spacing w:val="-4"/>
          <w:sz w:val="28"/>
          <w:lang w:eastAsia="zh-HK"/>
        </w:rPr>
        <w:t>協同合作辦理毒品防制作業，惟相關通報及列管作業期程冗長，不利及時輔導改善，允宜強化跨</w:t>
      </w:r>
      <w:r w:rsidRPr="00976EFE">
        <w:rPr>
          <w:rFonts w:hint="eastAsia"/>
          <w:b/>
          <w:color w:val="000000" w:themeColor="text1"/>
          <w:spacing w:val="-6"/>
          <w:sz w:val="28"/>
        </w:rPr>
        <w:t>機關</w:t>
      </w:r>
      <w:r w:rsidRPr="00AC410F">
        <w:rPr>
          <w:rFonts w:hint="eastAsia"/>
          <w:b/>
          <w:spacing w:val="-4"/>
          <w:sz w:val="28"/>
          <w:lang w:eastAsia="zh-HK"/>
        </w:rPr>
        <w:t>協力</w:t>
      </w:r>
      <w:r w:rsidRPr="00AC410F">
        <w:rPr>
          <w:rFonts w:hint="eastAsia"/>
          <w:b/>
          <w:color w:val="000000" w:themeColor="text1"/>
          <w:spacing w:val="-4"/>
          <w:sz w:val="28"/>
        </w:rPr>
        <w:t>合作</w:t>
      </w:r>
      <w:r w:rsidRPr="00AC410F">
        <w:rPr>
          <w:rFonts w:hint="eastAsia"/>
          <w:b/>
          <w:spacing w:val="-4"/>
          <w:sz w:val="28"/>
          <w:lang w:eastAsia="zh-HK"/>
        </w:rPr>
        <w:t>並建立橫向通報機制，提升毒品防制效能</w:t>
      </w:r>
      <w:bookmarkEnd w:id="3"/>
      <w:r w:rsidRPr="00C67806">
        <w:rPr>
          <w:rFonts w:hint="eastAsia"/>
          <w:b/>
          <w:color w:val="000000" w:themeColor="text1"/>
          <w:spacing w:val="-10"/>
          <w:sz w:val="28"/>
        </w:rPr>
        <w:t>。</w:t>
      </w:r>
    </w:p>
    <w:p w14:paraId="45347943" w14:textId="56787B6C" w:rsidR="000C62E7" w:rsidRPr="00E11465" w:rsidRDefault="000C62E7" w:rsidP="00CA60AF">
      <w:pPr>
        <w:pStyle w:val="a8"/>
        <w:widowControl w:val="0"/>
        <w:snapToGrid w:val="0"/>
        <w:spacing w:beforeLines="50" w:before="180" w:afterLines="30" w:after="108" w:line="494" w:lineRule="exact"/>
        <w:rPr>
          <w:rFonts w:hAnsi="標楷體"/>
        </w:rPr>
      </w:pPr>
      <w:r w:rsidRPr="00391B94">
        <w:rPr>
          <w:rFonts w:hint="eastAsia"/>
          <w:kern w:val="0"/>
          <w:lang w:eastAsia="zh-HK"/>
        </w:rPr>
        <w:t>市政</w:t>
      </w:r>
      <w:r w:rsidRPr="004E6711">
        <w:rPr>
          <w:rFonts w:hint="eastAsia"/>
          <w:kern w:val="0"/>
          <w:lang w:eastAsia="zh-HK"/>
        </w:rPr>
        <w:t>府</w:t>
      </w:r>
      <w:r>
        <w:rPr>
          <w:rFonts w:hint="eastAsia"/>
          <w:kern w:val="0"/>
          <w:lang w:eastAsia="zh-HK"/>
        </w:rPr>
        <w:t>訂定</w:t>
      </w:r>
      <w:r w:rsidRPr="004E6711">
        <w:rPr>
          <w:rFonts w:hint="eastAsia"/>
          <w:kern w:val="0"/>
          <w:lang w:eastAsia="zh-HK"/>
        </w:rPr>
        <w:t>特定營業</w:t>
      </w:r>
      <w:r w:rsidRPr="00C92CD1">
        <w:rPr>
          <w:rFonts w:hint="eastAsia"/>
          <w:spacing w:val="-4"/>
        </w:rPr>
        <w:t>場所</w:t>
      </w:r>
      <w:r w:rsidRPr="004E6711">
        <w:rPr>
          <w:rFonts w:hint="eastAsia"/>
          <w:kern w:val="0"/>
          <w:lang w:eastAsia="zh-HK"/>
        </w:rPr>
        <w:t>執行毒品防制措施作業</w:t>
      </w:r>
      <w:r>
        <w:rPr>
          <w:rFonts w:hint="eastAsia"/>
          <w:kern w:val="0"/>
          <w:lang w:eastAsia="zh-HK"/>
        </w:rPr>
        <w:t>相關</w:t>
      </w:r>
      <w:r w:rsidRPr="004E6711">
        <w:rPr>
          <w:rFonts w:hint="eastAsia"/>
          <w:kern w:val="0"/>
          <w:lang w:eastAsia="zh-HK"/>
        </w:rPr>
        <w:t>規定，</w:t>
      </w:r>
      <w:r>
        <w:rPr>
          <w:rFonts w:hint="eastAsia"/>
          <w:kern w:val="0"/>
          <w:lang w:eastAsia="zh-HK"/>
        </w:rPr>
        <w:t>其中</w:t>
      </w:r>
      <w:r w:rsidRPr="004E6711">
        <w:rPr>
          <w:rFonts w:hint="eastAsia"/>
          <w:kern w:val="0"/>
          <w:lang w:eastAsia="zh-HK"/>
        </w:rPr>
        <w:t>特定營業場所係</w:t>
      </w:r>
      <w:r>
        <w:rPr>
          <w:rFonts w:hint="eastAsia"/>
          <w:kern w:val="0"/>
          <w:lang w:eastAsia="zh-HK"/>
        </w:rPr>
        <w:t>為</w:t>
      </w:r>
      <w:r w:rsidRPr="004E6711">
        <w:rPr>
          <w:rFonts w:hint="eastAsia"/>
          <w:kern w:val="0"/>
          <w:lang w:eastAsia="zh-HK"/>
        </w:rPr>
        <w:t>曾遭查獲有人在場所內施用或持有毒品，而未事先向警察機關通報</w:t>
      </w:r>
      <w:r>
        <w:rPr>
          <w:rFonts w:hint="eastAsia"/>
          <w:kern w:val="0"/>
          <w:lang w:eastAsia="zh-HK"/>
        </w:rPr>
        <w:t>者</w:t>
      </w:r>
      <w:r w:rsidRPr="004E6711">
        <w:rPr>
          <w:rFonts w:hint="eastAsia"/>
          <w:kern w:val="0"/>
          <w:lang w:eastAsia="zh-HK"/>
        </w:rPr>
        <w:t>，自該查獲翌日起3年內之場所；各目的事業主管機關應於查獲場所有人</w:t>
      </w:r>
      <w:r w:rsidRPr="00A51079">
        <w:rPr>
          <w:rFonts w:hint="eastAsia"/>
        </w:rPr>
        <w:t>在內</w:t>
      </w:r>
      <w:r w:rsidRPr="004E6711">
        <w:rPr>
          <w:rFonts w:hint="eastAsia"/>
          <w:kern w:val="0"/>
          <w:lang w:eastAsia="zh-HK"/>
        </w:rPr>
        <w:t>施用或持有毒品翌日通報主管機關，並於7日內檢送稽查資料；警察局查獲有場所或特定營業場所違反毒品</w:t>
      </w:r>
      <w:r>
        <w:rPr>
          <w:rFonts w:hint="eastAsia"/>
          <w:kern w:val="0"/>
          <w:lang w:eastAsia="zh-HK"/>
        </w:rPr>
        <w:t>危害</w:t>
      </w:r>
      <w:r w:rsidRPr="004E6711">
        <w:rPr>
          <w:rFonts w:hint="eastAsia"/>
          <w:kern w:val="0"/>
          <w:lang w:eastAsia="zh-HK"/>
        </w:rPr>
        <w:t>防制條例</w:t>
      </w:r>
      <w:r>
        <w:rPr>
          <w:rFonts w:hint="eastAsia"/>
          <w:kern w:val="0"/>
          <w:lang w:eastAsia="zh-HK"/>
        </w:rPr>
        <w:t>相關</w:t>
      </w:r>
      <w:r w:rsidRPr="004E6711">
        <w:rPr>
          <w:rFonts w:hint="eastAsia"/>
          <w:kern w:val="0"/>
          <w:lang w:eastAsia="zh-HK"/>
        </w:rPr>
        <w:t>規定之情事，應於查獲後7日內提供相關資料通報主管機關，副知各目的事業</w:t>
      </w:r>
      <w:r w:rsidRPr="00A51079">
        <w:rPr>
          <w:rFonts w:hint="eastAsia"/>
        </w:rPr>
        <w:t>主管機關</w:t>
      </w:r>
      <w:r w:rsidRPr="004E6711">
        <w:rPr>
          <w:rFonts w:hint="eastAsia"/>
          <w:kern w:val="0"/>
          <w:lang w:eastAsia="zh-HK"/>
        </w:rPr>
        <w:t>，並應按月將違反上開</w:t>
      </w:r>
      <w:r w:rsidRPr="00976EFE">
        <w:rPr>
          <w:rFonts w:hint="eastAsia"/>
        </w:rPr>
        <w:t>規</w:t>
      </w:r>
      <w:r w:rsidRPr="00976EFE">
        <w:rPr>
          <w:rFonts w:hint="eastAsia"/>
        </w:rPr>
        <w:lastRenderedPageBreak/>
        <w:t>定</w:t>
      </w:r>
      <w:r w:rsidRPr="004E6711">
        <w:rPr>
          <w:rFonts w:hint="eastAsia"/>
          <w:kern w:val="0"/>
          <w:lang w:eastAsia="zh-HK"/>
        </w:rPr>
        <w:t>之案件清查統計表及業者主動通報案件函送主管機關</w:t>
      </w:r>
      <w:r w:rsidRPr="004E6711">
        <w:rPr>
          <w:rFonts w:hint="eastAsia"/>
          <w:kern w:val="0"/>
        </w:rPr>
        <w:t>（圖</w:t>
      </w:r>
      <w:r>
        <w:rPr>
          <w:rFonts w:hint="eastAsia"/>
          <w:kern w:val="0"/>
        </w:rPr>
        <w:t>2</w:t>
      </w:r>
      <w:r w:rsidRPr="004E6711">
        <w:rPr>
          <w:rFonts w:hint="eastAsia"/>
          <w:kern w:val="0"/>
        </w:rPr>
        <w:t>）。</w:t>
      </w:r>
      <w:r>
        <w:rPr>
          <w:rFonts w:hint="eastAsia"/>
          <w:kern w:val="0"/>
        </w:rPr>
        <w:t>經</w:t>
      </w:r>
      <w:r w:rsidRPr="004E6711">
        <w:rPr>
          <w:rFonts w:hint="eastAsia"/>
          <w:kern w:val="0"/>
        </w:rPr>
        <w:t>查</w:t>
      </w:r>
      <w:r>
        <w:rPr>
          <w:rFonts w:hint="eastAsia"/>
          <w:kern w:val="0"/>
        </w:rPr>
        <w:t>辦理情形</w:t>
      </w:r>
      <w:r>
        <w:rPr>
          <w:rFonts w:hAnsi="標楷體" w:hint="eastAsia"/>
          <w:kern w:val="0"/>
        </w:rPr>
        <w:t>，核有</w:t>
      </w:r>
      <w:r>
        <w:rPr>
          <w:rFonts w:ascii="新細明體" w:eastAsia="新細明體" w:hAnsi="新細明體" w:hint="eastAsia"/>
          <w:kern w:val="0"/>
        </w:rPr>
        <w:t>：</w:t>
      </w:r>
      <w:r w:rsidRPr="004E6711">
        <w:rPr>
          <w:rFonts w:hint="eastAsia"/>
          <w:kern w:val="0"/>
        </w:rPr>
        <w:t>（1）</w:t>
      </w:r>
      <w:r w:rsidR="00CA60AF" w:rsidRPr="004E6711">
        <w:rPr>
          <w:rFonts w:hAnsi="標楷體" w:hint="eastAsia"/>
          <w:b/>
          <w:noProof/>
          <w:sz w:val="36"/>
          <w:szCs w:val="36"/>
        </w:rPr>
        <mc:AlternateContent>
          <mc:Choice Requires="wps">
            <w:drawing>
              <wp:anchor distT="0" distB="0" distL="114300" distR="114300" simplePos="0" relativeHeight="251697152" behindDoc="0" locked="0" layoutInCell="1" allowOverlap="1" wp14:anchorId="0B3D1804" wp14:editId="6D2471B8">
                <wp:simplePos x="0" y="0"/>
                <wp:positionH relativeFrom="column">
                  <wp:posOffset>2788285</wp:posOffset>
                </wp:positionH>
                <wp:positionV relativeFrom="paragraph">
                  <wp:posOffset>536463</wp:posOffset>
                </wp:positionV>
                <wp:extent cx="3590290" cy="346710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290" cy="3467100"/>
                        </a:xfrm>
                        <a:prstGeom prst="rect">
                          <a:avLst/>
                        </a:prstGeom>
                        <a:solidFill>
                          <a:srgbClr val="FFFFFF"/>
                        </a:solidFill>
                        <a:ln w="9525">
                          <a:noFill/>
                          <a:miter lim="800000"/>
                          <a:headEnd/>
                          <a:tailEnd/>
                        </a:ln>
                      </wps:spPr>
                      <wps:txbx>
                        <w:txbxContent>
                          <w:p w14:paraId="4D6A0B4D" w14:textId="4DD69765" w:rsidR="000C62E7" w:rsidRPr="006F53F6" w:rsidRDefault="000C62E7" w:rsidP="008A3F94">
                            <w:pPr>
                              <w:spacing w:line="280" w:lineRule="exact"/>
                              <w:ind w:firstLineChars="100" w:firstLine="240"/>
                              <w:rPr>
                                <w:b/>
                                <w:bCs/>
                              </w:rPr>
                            </w:pPr>
                            <w:r w:rsidRPr="006F53F6">
                              <w:rPr>
                                <w:rFonts w:hint="eastAsia"/>
                                <w:b/>
                                <w:bCs/>
                              </w:rPr>
                              <w:t>圖</w:t>
                            </w:r>
                            <w:r>
                              <w:rPr>
                                <w:b/>
                                <w:bCs/>
                              </w:rPr>
                              <w:t>2</w:t>
                            </w:r>
                            <w:r w:rsidRPr="006F53F6">
                              <w:rPr>
                                <w:rFonts w:hint="eastAsia"/>
                                <w:b/>
                                <w:bCs/>
                              </w:rPr>
                              <w:t xml:space="preserve"> 休閒娛樂場所查獲毒品案件通報列管流程</w:t>
                            </w:r>
                          </w:p>
                          <w:p w14:paraId="78407803" w14:textId="77777777" w:rsidR="000C62E7" w:rsidRDefault="000C62E7" w:rsidP="000C62E7">
                            <w:pPr>
                              <w:ind w:firstLine="480"/>
                            </w:pPr>
                          </w:p>
                          <w:p w14:paraId="5C4912A2" w14:textId="77777777" w:rsidR="000C62E7" w:rsidRDefault="000C62E7" w:rsidP="000C62E7">
                            <w:pPr>
                              <w:ind w:firstLine="480"/>
                            </w:pPr>
                          </w:p>
                          <w:p w14:paraId="7A5CC151" w14:textId="77777777" w:rsidR="000C62E7" w:rsidRDefault="000C62E7" w:rsidP="000C62E7">
                            <w:pPr>
                              <w:ind w:firstLine="480"/>
                            </w:pPr>
                          </w:p>
                          <w:p w14:paraId="537132EA" w14:textId="77777777" w:rsidR="000C62E7" w:rsidRDefault="000C62E7" w:rsidP="000C62E7">
                            <w:pPr>
                              <w:ind w:firstLine="480"/>
                            </w:pPr>
                          </w:p>
                          <w:p w14:paraId="38BB29D4" w14:textId="77777777" w:rsidR="000C62E7" w:rsidRDefault="000C62E7" w:rsidP="000C62E7">
                            <w:pPr>
                              <w:ind w:firstLine="480"/>
                            </w:pPr>
                          </w:p>
                          <w:p w14:paraId="7F40764A" w14:textId="77777777" w:rsidR="000C62E7" w:rsidRDefault="000C62E7" w:rsidP="000C62E7">
                            <w:pPr>
                              <w:ind w:firstLine="480"/>
                            </w:pPr>
                          </w:p>
                          <w:p w14:paraId="6706F1A3" w14:textId="77777777" w:rsidR="000C62E7" w:rsidRDefault="000C62E7" w:rsidP="000C62E7">
                            <w:pPr>
                              <w:ind w:firstLine="480"/>
                            </w:pPr>
                          </w:p>
                          <w:p w14:paraId="1070E4B1" w14:textId="77777777" w:rsidR="000C62E7" w:rsidRDefault="000C62E7" w:rsidP="000C62E7">
                            <w:pPr>
                              <w:ind w:firstLine="480"/>
                            </w:pPr>
                          </w:p>
                          <w:p w14:paraId="5602120C" w14:textId="77777777" w:rsidR="000C62E7" w:rsidRDefault="000C62E7" w:rsidP="000C62E7">
                            <w:pPr>
                              <w:spacing w:line="300" w:lineRule="exact"/>
                              <w:ind w:firstLineChars="0" w:firstLine="0"/>
                            </w:pPr>
                          </w:p>
                          <w:p w14:paraId="287B3598" w14:textId="77777777" w:rsidR="000C62E7" w:rsidRDefault="000C62E7" w:rsidP="000C62E7">
                            <w:pPr>
                              <w:spacing w:line="300" w:lineRule="exact"/>
                              <w:ind w:firstLineChars="0" w:firstLine="0"/>
                            </w:pPr>
                          </w:p>
                          <w:p w14:paraId="19C3DCE4" w14:textId="77777777" w:rsidR="000C62E7" w:rsidRDefault="000C62E7" w:rsidP="000C62E7">
                            <w:pPr>
                              <w:spacing w:line="300" w:lineRule="exact"/>
                              <w:ind w:firstLineChars="0" w:firstLine="0"/>
                            </w:pPr>
                          </w:p>
                          <w:p w14:paraId="09FDD40C" w14:textId="77777777" w:rsidR="000C62E7" w:rsidRDefault="000C62E7" w:rsidP="000C62E7">
                            <w:pPr>
                              <w:spacing w:line="300" w:lineRule="exact"/>
                              <w:ind w:firstLineChars="0" w:firstLine="0"/>
                            </w:pPr>
                          </w:p>
                          <w:p w14:paraId="69BC9331" w14:textId="77777777" w:rsidR="000C62E7" w:rsidRDefault="000C62E7" w:rsidP="000C62E7">
                            <w:pPr>
                              <w:spacing w:line="300" w:lineRule="exact"/>
                              <w:ind w:leftChars="-25" w:left="-60" w:rightChars="-25" w:right="-60" w:firstLineChars="0" w:firstLine="0"/>
                            </w:pPr>
                            <w:r w:rsidRPr="00805D65">
                              <w:rPr>
                                <w:noProof/>
                              </w:rPr>
                              <w:drawing>
                                <wp:inline distT="0" distB="0" distL="0" distR="0" wp14:anchorId="0359385A" wp14:editId="10D3980F">
                                  <wp:extent cx="3390900" cy="28702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98995" cy="2877052"/>
                                          </a:xfrm>
                                          <a:prstGeom prst="rect">
                                            <a:avLst/>
                                          </a:prstGeom>
                                          <a:noFill/>
                                          <a:ln>
                                            <a:noFill/>
                                          </a:ln>
                                        </pic:spPr>
                                      </pic:pic>
                                    </a:graphicData>
                                  </a:graphic>
                                </wp:inline>
                              </w:drawing>
                            </w:r>
                          </w:p>
                          <w:p w14:paraId="0267BFE8" w14:textId="77777777" w:rsidR="000C62E7" w:rsidRPr="006F53F6" w:rsidRDefault="000C62E7" w:rsidP="000C62E7">
                            <w:pPr>
                              <w:spacing w:line="240" w:lineRule="exact"/>
                              <w:ind w:leftChars="-25" w:left="-60" w:rightChars="-25" w:right="-60" w:firstLineChars="0" w:firstLine="0"/>
                              <w:rPr>
                                <w:sz w:val="20"/>
                                <w:szCs w:val="16"/>
                              </w:rPr>
                            </w:pPr>
                            <w:r w:rsidRPr="006F53F6">
                              <w:rPr>
                                <w:rFonts w:hint="eastAsia"/>
                                <w:sz w:val="20"/>
                                <w:szCs w:val="16"/>
                              </w:rPr>
                              <w:t>資料來源：整理自高雄市政府毒品防制局提供資料。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D1804" id="文字方塊 1" o:spid="_x0000_s1030" type="#_x0000_t202" style="position:absolute;left:0;text-align:left;margin-left:219.55pt;margin-top:42.25pt;width:282.7pt;height:27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" stroked="f">
                <v:textbox>
                  <w:txbxContent>
                    <w:p w14:paraId="4D6A0B4D" w14:textId="4DD69765" w:rsidR="000C62E7" w:rsidRPr="006F53F6" w:rsidRDefault="000C62E7" w:rsidP="008A3F94">
                      <w:pPr>
                        <w:spacing w:line="280" w:lineRule="exact"/>
                        <w:ind w:firstLineChars="100" w:firstLine="240"/>
                        <w:rPr>
                          <w:b/>
                          <w:bCs/>
                        </w:rPr>
                      </w:pPr>
                      <w:r w:rsidRPr="006F53F6">
                        <w:rPr>
                          <w:rFonts w:hint="eastAsia"/>
                          <w:b/>
                          <w:bCs/>
                        </w:rPr>
                        <w:t>圖</w:t>
                      </w:r>
                      <w:r>
                        <w:rPr>
                          <w:b/>
                          <w:bCs/>
                        </w:rPr>
                        <w:t>2</w:t>
                      </w:r>
                      <w:r w:rsidRPr="006F53F6">
                        <w:rPr>
                          <w:rFonts w:hint="eastAsia"/>
                          <w:b/>
                          <w:bCs/>
                        </w:rPr>
                        <w:t xml:space="preserve"> 休閒娛樂場所查獲毒品案件通報列管流程</w:t>
                      </w:r>
                    </w:p>
                    <w:p w14:paraId="78407803" w14:textId="77777777" w:rsidR="000C62E7" w:rsidRDefault="000C62E7" w:rsidP="000C62E7">
                      <w:pPr>
                        <w:ind w:firstLine="480"/>
                      </w:pPr>
                    </w:p>
                    <w:p w14:paraId="5C4912A2" w14:textId="77777777" w:rsidR="000C62E7" w:rsidRDefault="000C62E7" w:rsidP="000C62E7">
                      <w:pPr>
                        <w:ind w:firstLine="480"/>
                      </w:pPr>
                    </w:p>
                    <w:p w14:paraId="7A5CC151" w14:textId="77777777" w:rsidR="000C62E7" w:rsidRDefault="000C62E7" w:rsidP="000C62E7">
                      <w:pPr>
                        <w:ind w:firstLine="480"/>
                      </w:pPr>
                    </w:p>
                    <w:p w14:paraId="537132EA" w14:textId="77777777" w:rsidR="000C62E7" w:rsidRDefault="000C62E7" w:rsidP="000C62E7">
                      <w:pPr>
                        <w:ind w:firstLine="480"/>
                      </w:pPr>
                    </w:p>
                    <w:p w14:paraId="38BB29D4" w14:textId="77777777" w:rsidR="000C62E7" w:rsidRDefault="000C62E7" w:rsidP="000C62E7">
                      <w:pPr>
                        <w:ind w:firstLine="480"/>
                      </w:pPr>
                    </w:p>
                    <w:p w14:paraId="7F40764A" w14:textId="77777777" w:rsidR="000C62E7" w:rsidRDefault="000C62E7" w:rsidP="000C62E7">
                      <w:pPr>
                        <w:ind w:firstLine="480"/>
                      </w:pPr>
                    </w:p>
                    <w:p w14:paraId="6706F1A3" w14:textId="77777777" w:rsidR="000C62E7" w:rsidRDefault="000C62E7" w:rsidP="000C62E7">
                      <w:pPr>
                        <w:ind w:firstLine="480"/>
                      </w:pPr>
                    </w:p>
                    <w:p w14:paraId="1070E4B1" w14:textId="77777777" w:rsidR="000C62E7" w:rsidRDefault="000C62E7" w:rsidP="000C62E7">
                      <w:pPr>
                        <w:ind w:firstLine="480"/>
                      </w:pPr>
                    </w:p>
                    <w:p w14:paraId="5602120C" w14:textId="77777777" w:rsidR="000C62E7" w:rsidRDefault="000C62E7" w:rsidP="000C62E7">
                      <w:pPr>
                        <w:spacing w:line="300" w:lineRule="exact"/>
                        <w:ind w:firstLineChars="0" w:firstLine="0"/>
                      </w:pPr>
                    </w:p>
                    <w:p w14:paraId="287B3598" w14:textId="77777777" w:rsidR="000C62E7" w:rsidRDefault="000C62E7" w:rsidP="000C62E7">
                      <w:pPr>
                        <w:spacing w:line="300" w:lineRule="exact"/>
                        <w:ind w:firstLineChars="0" w:firstLine="0"/>
                      </w:pPr>
                    </w:p>
                    <w:p w14:paraId="19C3DCE4" w14:textId="77777777" w:rsidR="000C62E7" w:rsidRDefault="000C62E7" w:rsidP="000C62E7">
                      <w:pPr>
                        <w:spacing w:line="300" w:lineRule="exact"/>
                        <w:ind w:firstLineChars="0" w:firstLine="0"/>
                      </w:pPr>
                    </w:p>
                    <w:p w14:paraId="09FDD40C" w14:textId="77777777" w:rsidR="000C62E7" w:rsidRDefault="000C62E7" w:rsidP="000C62E7">
                      <w:pPr>
                        <w:spacing w:line="300" w:lineRule="exact"/>
                        <w:ind w:firstLineChars="0" w:firstLine="0"/>
                      </w:pPr>
                    </w:p>
                    <w:p w14:paraId="69BC9331" w14:textId="77777777" w:rsidR="000C62E7" w:rsidRDefault="000C62E7" w:rsidP="000C62E7">
                      <w:pPr>
                        <w:spacing w:line="300" w:lineRule="exact"/>
                        <w:ind w:leftChars="-25" w:left="-60" w:rightChars="-25" w:right="-60" w:firstLineChars="0" w:firstLine="0"/>
                      </w:pPr>
                      <w:r w:rsidRPr="00805D65">
                        <w:rPr>
                          <w:noProof/>
                        </w:rPr>
                        <w:drawing>
                          <wp:inline distT="0" distB="0" distL="0" distR="0" wp14:anchorId="0359385A" wp14:editId="10D3980F">
                            <wp:extent cx="3390900" cy="28702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98995" cy="2877052"/>
                                    </a:xfrm>
                                    <a:prstGeom prst="rect">
                                      <a:avLst/>
                                    </a:prstGeom>
                                    <a:noFill/>
                                    <a:ln>
                                      <a:noFill/>
                                    </a:ln>
                                  </pic:spPr>
                                </pic:pic>
                              </a:graphicData>
                            </a:graphic>
                          </wp:inline>
                        </w:drawing>
                      </w:r>
                    </w:p>
                    <w:p w14:paraId="0267BFE8" w14:textId="77777777" w:rsidR="000C62E7" w:rsidRPr="006F53F6" w:rsidRDefault="000C62E7" w:rsidP="000C62E7">
                      <w:pPr>
                        <w:spacing w:line="240" w:lineRule="exact"/>
                        <w:ind w:leftChars="-25" w:left="-60" w:rightChars="-25" w:right="-60" w:firstLineChars="0" w:firstLine="0"/>
                        <w:rPr>
                          <w:sz w:val="20"/>
                          <w:szCs w:val="16"/>
                        </w:rPr>
                      </w:pPr>
                      <w:r w:rsidRPr="006F53F6">
                        <w:rPr>
                          <w:rFonts w:hint="eastAsia"/>
                          <w:sz w:val="20"/>
                          <w:szCs w:val="16"/>
                        </w:rPr>
                        <w:t>資料來源：整理自高雄市政府毒品防制局提供資料。</w:t>
                      </w:r>
                    </w:p>
                  </w:txbxContent>
                </v:textbox>
                <w10:wrap type="square"/>
              </v:shape>
            </w:pict>
          </mc:Fallback>
        </mc:AlternateContent>
      </w:r>
      <w:r w:rsidRPr="004E6711">
        <w:rPr>
          <w:rFonts w:hint="eastAsia"/>
          <w:kern w:val="0"/>
        </w:rPr>
        <w:t>112年1至9月警察局函報休閒娛樂場所查獲毒品案件</w:t>
      </w:r>
      <w:r>
        <w:rPr>
          <w:rFonts w:hint="eastAsia"/>
          <w:kern w:val="0"/>
        </w:rPr>
        <w:t>計</w:t>
      </w:r>
      <w:r w:rsidRPr="004E6711">
        <w:rPr>
          <w:rFonts w:hint="eastAsia"/>
          <w:kern w:val="0"/>
        </w:rPr>
        <w:t>9件</w:t>
      </w:r>
      <w:r w:rsidRPr="004E6711">
        <w:rPr>
          <w:rFonts w:hAnsi="標楷體" w:hint="eastAsia"/>
          <w:kern w:val="0"/>
        </w:rPr>
        <w:t>，</w:t>
      </w:r>
      <w:r>
        <w:rPr>
          <w:rFonts w:hAnsi="標楷體" w:hint="eastAsia"/>
          <w:kern w:val="0"/>
        </w:rPr>
        <w:t>其中</w:t>
      </w:r>
      <w:r w:rsidRPr="004E6711">
        <w:rPr>
          <w:rFonts w:hint="eastAsia"/>
          <w:kern w:val="0"/>
        </w:rPr>
        <w:t>8件（占88.89％）未於查獲翌日通報毒</w:t>
      </w:r>
      <w:r>
        <w:rPr>
          <w:rFonts w:hint="eastAsia"/>
          <w:kern w:val="0"/>
        </w:rPr>
        <w:t>品</w:t>
      </w:r>
      <w:r w:rsidRPr="004E6711">
        <w:rPr>
          <w:rFonts w:hint="eastAsia"/>
          <w:kern w:val="0"/>
        </w:rPr>
        <w:t>防</w:t>
      </w:r>
      <w:r>
        <w:rPr>
          <w:rFonts w:hint="eastAsia"/>
          <w:kern w:val="0"/>
        </w:rPr>
        <w:t>制</w:t>
      </w:r>
      <w:r w:rsidRPr="004E6711">
        <w:rPr>
          <w:rFonts w:hint="eastAsia"/>
          <w:kern w:val="0"/>
        </w:rPr>
        <w:t>局，</w:t>
      </w:r>
      <w:r>
        <w:rPr>
          <w:rFonts w:hint="eastAsia"/>
          <w:kern w:val="0"/>
        </w:rPr>
        <w:t>又依案件清查統計表列</w:t>
      </w:r>
      <w:r>
        <w:rPr>
          <w:rFonts w:hAnsi="標楷體" w:hint="eastAsia"/>
          <w:kern w:val="0"/>
        </w:rPr>
        <w:t>，</w:t>
      </w:r>
      <w:r>
        <w:rPr>
          <w:rFonts w:hint="eastAsia"/>
          <w:kern w:val="0"/>
        </w:rPr>
        <w:t>通報</w:t>
      </w:r>
      <w:r w:rsidRPr="004E6711">
        <w:rPr>
          <w:rFonts w:hint="eastAsia"/>
          <w:kern w:val="0"/>
        </w:rPr>
        <w:t>新增查獲23件毒品案件至</w:t>
      </w:r>
      <w:r w:rsidRPr="00A51079">
        <w:rPr>
          <w:rFonts w:hint="eastAsia"/>
          <w:kern w:val="0"/>
        </w:rPr>
        <w:t>毒品防制局</w:t>
      </w:r>
      <w:proofErr w:type="gramStart"/>
      <w:r w:rsidRPr="004E6711">
        <w:rPr>
          <w:rFonts w:hint="eastAsia"/>
          <w:kern w:val="0"/>
        </w:rPr>
        <w:t>列管逾30日</w:t>
      </w:r>
      <w:proofErr w:type="gramEnd"/>
      <w:r w:rsidRPr="004E6711">
        <w:rPr>
          <w:rFonts w:hint="eastAsia"/>
          <w:kern w:val="0"/>
        </w:rPr>
        <w:t>者計18件（占78.26％），</w:t>
      </w:r>
      <w:r>
        <w:rPr>
          <w:rFonts w:hint="eastAsia"/>
          <w:kern w:val="0"/>
        </w:rPr>
        <w:t>甚有</w:t>
      </w:r>
      <w:r w:rsidRPr="004E6711">
        <w:rPr>
          <w:rFonts w:hint="eastAsia"/>
          <w:kern w:val="0"/>
        </w:rPr>
        <w:t>5件（占21.74％）逾90日，</w:t>
      </w:r>
      <w:r>
        <w:rPr>
          <w:rFonts w:hint="eastAsia"/>
          <w:kern w:val="0"/>
        </w:rPr>
        <w:t>其</w:t>
      </w:r>
      <w:r w:rsidRPr="004E6711">
        <w:rPr>
          <w:rFonts w:hint="eastAsia"/>
          <w:kern w:val="0"/>
        </w:rPr>
        <w:t>相關通報及列管作業期程冗長，</w:t>
      </w:r>
      <w:r>
        <w:rPr>
          <w:rFonts w:hint="eastAsia"/>
          <w:kern w:val="0"/>
        </w:rPr>
        <w:t>致部分業者遭查獲後未能及時列管</w:t>
      </w:r>
      <w:r w:rsidRPr="004E6711">
        <w:rPr>
          <w:rFonts w:hint="eastAsia"/>
          <w:kern w:val="0"/>
        </w:rPr>
        <w:t>，</w:t>
      </w:r>
      <w:r>
        <w:rPr>
          <w:rFonts w:hint="eastAsia"/>
          <w:kern w:val="0"/>
        </w:rPr>
        <w:t>續</w:t>
      </w:r>
      <w:proofErr w:type="gramStart"/>
      <w:r>
        <w:rPr>
          <w:rFonts w:hint="eastAsia"/>
          <w:kern w:val="0"/>
        </w:rPr>
        <w:t>辦理非列管</w:t>
      </w:r>
      <w:proofErr w:type="gramEnd"/>
      <w:r>
        <w:rPr>
          <w:rFonts w:hint="eastAsia"/>
          <w:kern w:val="0"/>
        </w:rPr>
        <w:t>業者之輔導訪查</w:t>
      </w:r>
      <w:r w:rsidRPr="004E6711">
        <w:rPr>
          <w:rFonts w:hint="eastAsia"/>
          <w:kern w:val="0"/>
        </w:rPr>
        <w:t>，</w:t>
      </w:r>
      <w:r>
        <w:rPr>
          <w:rFonts w:hint="eastAsia"/>
          <w:kern w:val="0"/>
        </w:rPr>
        <w:t>又列管後始依法強制</w:t>
      </w:r>
      <w:r w:rsidRPr="00433E6A">
        <w:rPr>
          <w:rFonts w:hint="eastAsia"/>
          <w:kern w:val="0"/>
        </w:rPr>
        <w:t>業者</w:t>
      </w:r>
      <w:r>
        <w:rPr>
          <w:rFonts w:hint="eastAsia"/>
          <w:kern w:val="0"/>
        </w:rPr>
        <w:t>參加毒品防制教育訓練</w:t>
      </w:r>
      <w:r w:rsidRPr="004E6711">
        <w:rPr>
          <w:rFonts w:hint="eastAsia"/>
          <w:kern w:val="0"/>
        </w:rPr>
        <w:t>，</w:t>
      </w:r>
      <w:r>
        <w:rPr>
          <w:rFonts w:hint="eastAsia"/>
          <w:kern w:val="0"/>
        </w:rPr>
        <w:t>不利</w:t>
      </w:r>
      <w:r w:rsidRPr="004E6711">
        <w:rPr>
          <w:rFonts w:hint="eastAsia"/>
          <w:kern w:val="0"/>
        </w:rPr>
        <w:t>毒品防制宣導及輔導改善</w:t>
      </w:r>
      <w:r>
        <w:rPr>
          <w:rFonts w:ascii="新細明體" w:eastAsia="新細明體" w:hAnsi="新細明體" w:hint="eastAsia"/>
          <w:kern w:val="0"/>
        </w:rPr>
        <w:t>；</w:t>
      </w:r>
      <w:r w:rsidRPr="004E6711">
        <w:rPr>
          <w:rFonts w:hint="eastAsia"/>
          <w:kern w:val="0"/>
        </w:rPr>
        <w:t>（</w:t>
      </w:r>
      <w:r>
        <w:rPr>
          <w:rFonts w:hint="eastAsia"/>
          <w:kern w:val="0"/>
        </w:rPr>
        <w:t>2</w:t>
      </w:r>
      <w:r w:rsidRPr="004E6711">
        <w:rPr>
          <w:rFonts w:hint="eastAsia"/>
          <w:kern w:val="0"/>
        </w:rPr>
        <w:t>）</w:t>
      </w:r>
      <w:r w:rsidRPr="009B5AFA">
        <w:rPr>
          <w:rFonts w:hint="eastAsia"/>
          <w:kern w:val="0"/>
        </w:rPr>
        <w:t>毒品防制局</w:t>
      </w:r>
      <w:r w:rsidRPr="004E6711">
        <w:rPr>
          <w:rFonts w:hint="eastAsia"/>
          <w:kern w:val="0"/>
        </w:rPr>
        <w:t>建置之AI</w:t>
      </w:r>
      <w:proofErr w:type="gramStart"/>
      <w:r w:rsidRPr="004E6711">
        <w:rPr>
          <w:rFonts w:hint="eastAsia"/>
          <w:kern w:val="0"/>
        </w:rPr>
        <w:t>智慧毒防平台</w:t>
      </w:r>
      <w:proofErr w:type="gramEnd"/>
      <w:r w:rsidRPr="004E6711">
        <w:rPr>
          <w:rFonts w:hint="eastAsia"/>
          <w:kern w:val="0"/>
        </w:rPr>
        <w:t>已具</w:t>
      </w:r>
      <w:r>
        <w:rPr>
          <w:rFonts w:hint="eastAsia"/>
          <w:kern w:val="0"/>
        </w:rPr>
        <w:t>提供</w:t>
      </w:r>
      <w:r w:rsidRPr="004E6711">
        <w:rPr>
          <w:rFonts w:hint="eastAsia"/>
          <w:kern w:val="0"/>
        </w:rPr>
        <w:t>警</w:t>
      </w:r>
      <w:r>
        <w:rPr>
          <w:rFonts w:hint="eastAsia"/>
          <w:kern w:val="0"/>
        </w:rPr>
        <w:t>察局</w:t>
      </w:r>
      <w:r w:rsidRPr="004E6711">
        <w:rPr>
          <w:rFonts w:hint="eastAsia"/>
          <w:kern w:val="0"/>
        </w:rPr>
        <w:t>即時通報持有或施用第3級或第4級毒品裁罰清冊功能，</w:t>
      </w:r>
      <w:r>
        <w:rPr>
          <w:rFonts w:hint="eastAsia"/>
          <w:kern w:val="0"/>
        </w:rPr>
        <w:t>亟待</w:t>
      </w:r>
      <w:r w:rsidRPr="004E6711">
        <w:rPr>
          <w:rFonts w:hint="eastAsia"/>
          <w:kern w:val="0"/>
        </w:rPr>
        <w:t>檢討強化跨機關協力合作，適時協調溝通建立橫向通報機制，於查獲後即時通報，並</w:t>
      </w:r>
      <w:proofErr w:type="gramStart"/>
      <w:r w:rsidRPr="004E6711">
        <w:rPr>
          <w:rFonts w:hint="eastAsia"/>
          <w:kern w:val="0"/>
        </w:rPr>
        <w:t>研酌將</w:t>
      </w:r>
      <w:proofErr w:type="gramEnd"/>
      <w:r w:rsidRPr="004E6711">
        <w:rPr>
          <w:rFonts w:hint="eastAsia"/>
          <w:kern w:val="0"/>
        </w:rPr>
        <w:t>查獲特定營業場所通報功能納入AI</w:t>
      </w:r>
      <w:proofErr w:type="gramStart"/>
      <w:r w:rsidRPr="004E6711">
        <w:rPr>
          <w:rFonts w:hint="eastAsia"/>
          <w:kern w:val="0"/>
        </w:rPr>
        <w:t>智慧毒防平台</w:t>
      </w:r>
      <w:proofErr w:type="gramEnd"/>
      <w:r w:rsidRPr="004E6711">
        <w:rPr>
          <w:rFonts w:hint="eastAsia"/>
          <w:kern w:val="0"/>
        </w:rPr>
        <w:t>之可行性，以利辦理特定營業場所毒品防制措施及教育訓練，提升毒品防制效能</w:t>
      </w:r>
      <w:r>
        <w:rPr>
          <w:rFonts w:hint="eastAsia"/>
          <w:kern w:val="0"/>
        </w:rPr>
        <w:t>等情事</w:t>
      </w:r>
      <w:r>
        <w:rPr>
          <w:rFonts w:hAnsi="標楷體" w:hint="eastAsia"/>
          <w:kern w:val="0"/>
        </w:rPr>
        <w:t>，經函請檢討改善</w:t>
      </w:r>
      <w:r w:rsidRPr="004E6711">
        <w:rPr>
          <w:rFonts w:hAnsi="標楷體"/>
        </w:rPr>
        <w:t>。</w:t>
      </w:r>
      <w:r w:rsidRPr="004E6711">
        <w:rPr>
          <w:rFonts w:hAnsi="標楷體" w:hint="eastAsia"/>
        </w:rPr>
        <w:t>據復：</w:t>
      </w:r>
      <w:r w:rsidRPr="004E6711">
        <w:rPr>
          <w:rFonts w:hint="eastAsia"/>
          <w:kern w:val="0"/>
        </w:rPr>
        <w:t>（</w:t>
      </w:r>
      <w:r>
        <w:rPr>
          <w:rFonts w:hint="eastAsia"/>
          <w:kern w:val="0"/>
        </w:rPr>
        <w:t>1</w:t>
      </w:r>
      <w:r w:rsidRPr="004E6711">
        <w:rPr>
          <w:rFonts w:hint="eastAsia"/>
          <w:kern w:val="0"/>
        </w:rPr>
        <w:t>）</w:t>
      </w:r>
      <w:proofErr w:type="gramStart"/>
      <w:r w:rsidRPr="004E6711">
        <w:rPr>
          <w:rFonts w:hAnsi="標楷體" w:hint="eastAsia"/>
        </w:rPr>
        <w:t>為免事證</w:t>
      </w:r>
      <w:proofErr w:type="gramEnd"/>
      <w:r w:rsidRPr="004E6711">
        <w:rPr>
          <w:rFonts w:hAnsi="標楷體" w:hint="eastAsia"/>
        </w:rPr>
        <w:t>不足影響業者權益，</w:t>
      </w:r>
      <w:r w:rsidRPr="004E6711">
        <w:rPr>
          <w:rFonts w:hint="eastAsia"/>
          <w:kern w:val="0"/>
        </w:rPr>
        <w:t>於休閒娛樂場所查獲毒品案件</w:t>
      </w:r>
      <w:r>
        <w:rPr>
          <w:rFonts w:hAnsi="標楷體" w:hint="eastAsia"/>
          <w:kern w:val="0"/>
        </w:rPr>
        <w:t>，</w:t>
      </w:r>
      <w:r>
        <w:rPr>
          <w:rFonts w:hint="eastAsia"/>
          <w:kern w:val="0"/>
        </w:rPr>
        <w:t>警察局</w:t>
      </w:r>
      <w:r w:rsidRPr="004E6711">
        <w:rPr>
          <w:rFonts w:hint="eastAsia"/>
          <w:kern w:val="0"/>
        </w:rPr>
        <w:t>須</w:t>
      </w:r>
      <w:proofErr w:type="gramStart"/>
      <w:r w:rsidRPr="004E6711">
        <w:rPr>
          <w:rFonts w:hint="eastAsia"/>
          <w:kern w:val="0"/>
        </w:rPr>
        <w:t>俟</w:t>
      </w:r>
      <w:proofErr w:type="gramEnd"/>
      <w:r w:rsidRPr="004E6711">
        <w:rPr>
          <w:rFonts w:hint="eastAsia"/>
          <w:kern w:val="0"/>
        </w:rPr>
        <w:t>移送管轄地檢署或</w:t>
      </w:r>
      <w:proofErr w:type="gramStart"/>
      <w:r w:rsidRPr="004E6711">
        <w:rPr>
          <w:rFonts w:hint="eastAsia"/>
          <w:kern w:val="0"/>
        </w:rPr>
        <w:t>函報裁罰</w:t>
      </w:r>
      <w:proofErr w:type="gramEnd"/>
      <w:r w:rsidRPr="004E6711">
        <w:rPr>
          <w:rFonts w:hint="eastAsia"/>
          <w:kern w:val="0"/>
        </w:rPr>
        <w:t>後始通報</w:t>
      </w:r>
      <w:r w:rsidRPr="004E6711">
        <w:rPr>
          <w:rFonts w:hAnsi="標楷體" w:hint="eastAsia"/>
        </w:rPr>
        <w:t>，</w:t>
      </w:r>
      <w:r w:rsidRPr="009B5AFA">
        <w:rPr>
          <w:rFonts w:hint="eastAsia"/>
          <w:kern w:val="0"/>
        </w:rPr>
        <w:t>毒品防制局</w:t>
      </w:r>
      <w:r>
        <w:rPr>
          <w:rFonts w:hint="eastAsia"/>
          <w:kern w:val="0"/>
        </w:rPr>
        <w:t>經查證法定要件後</w:t>
      </w:r>
      <w:r w:rsidRPr="004E6711">
        <w:rPr>
          <w:rFonts w:hAnsi="標楷體" w:hint="eastAsia"/>
        </w:rPr>
        <w:t>列管，</w:t>
      </w:r>
      <w:r>
        <w:rPr>
          <w:rFonts w:hAnsi="標楷體" w:hint="eastAsia"/>
        </w:rPr>
        <w:t>將依</w:t>
      </w:r>
      <w:r w:rsidRPr="004E6711">
        <w:rPr>
          <w:rFonts w:hAnsi="標楷體" w:hint="eastAsia"/>
        </w:rPr>
        <w:t>實務上</w:t>
      </w:r>
      <w:r>
        <w:rPr>
          <w:rFonts w:hAnsi="標楷體" w:hint="eastAsia"/>
        </w:rPr>
        <w:t>作法</w:t>
      </w:r>
      <w:proofErr w:type="gramStart"/>
      <w:r w:rsidRPr="004E6711">
        <w:rPr>
          <w:rFonts w:hAnsi="標楷體" w:hint="eastAsia"/>
        </w:rPr>
        <w:t>研</w:t>
      </w:r>
      <w:proofErr w:type="gramEnd"/>
      <w:r w:rsidRPr="004E6711">
        <w:rPr>
          <w:rFonts w:hAnsi="標楷體" w:hint="eastAsia"/>
        </w:rPr>
        <w:t>議</w:t>
      </w:r>
      <w:r>
        <w:rPr>
          <w:rFonts w:hAnsi="標楷體" w:hint="eastAsia"/>
        </w:rPr>
        <w:t>可行解決</w:t>
      </w:r>
      <w:r w:rsidRPr="004E6711">
        <w:rPr>
          <w:rFonts w:hAnsi="標楷體" w:hint="eastAsia"/>
        </w:rPr>
        <w:t>方案</w:t>
      </w:r>
      <w:r>
        <w:rPr>
          <w:rFonts w:ascii="新細明體" w:eastAsia="新細明體" w:hAnsi="新細明體" w:hint="eastAsia"/>
        </w:rPr>
        <w:t>；</w:t>
      </w:r>
      <w:r w:rsidRPr="004E6711">
        <w:rPr>
          <w:rFonts w:hint="eastAsia"/>
          <w:kern w:val="0"/>
        </w:rPr>
        <w:t>（</w:t>
      </w:r>
      <w:r>
        <w:rPr>
          <w:rFonts w:hint="eastAsia"/>
          <w:kern w:val="0"/>
        </w:rPr>
        <w:t>2</w:t>
      </w:r>
      <w:r w:rsidRPr="004E6711">
        <w:rPr>
          <w:rFonts w:hint="eastAsia"/>
          <w:kern w:val="0"/>
        </w:rPr>
        <w:t>）</w:t>
      </w:r>
      <w:r w:rsidRPr="002A7F40">
        <w:rPr>
          <w:rFonts w:hint="eastAsia"/>
          <w:kern w:val="0"/>
        </w:rPr>
        <w:t>警察局查獲法定八類</w:t>
      </w:r>
      <w:proofErr w:type="gramStart"/>
      <w:r w:rsidRPr="002A7F40">
        <w:rPr>
          <w:rFonts w:hint="eastAsia"/>
          <w:kern w:val="0"/>
        </w:rPr>
        <w:t>場所涉毒案件</w:t>
      </w:r>
      <w:proofErr w:type="gramEnd"/>
      <w:r w:rsidRPr="002A7F40">
        <w:rPr>
          <w:rFonts w:hint="eastAsia"/>
          <w:kern w:val="0"/>
        </w:rPr>
        <w:t>按月通報列管清查表，已納入</w:t>
      </w:r>
      <w:r w:rsidRPr="009B5AFA">
        <w:rPr>
          <w:rFonts w:hint="eastAsia"/>
          <w:kern w:val="0"/>
        </w:rPr>
        <w:t>毒品防制</w:t>
      </w:r>
      <w:r w:rsidRPr="002A7F40">
        <w:rPr>
          <w:rFonts w:hint="eastAsia"/>
          <w:kern w:val="0"/>
        </w:rPr>
        <w:t>局AI</w:t>
      </w:r>
      <w:proofErr w:type="gramStart"/>
      <w:r w:rsidRPr="002A7F40">
        <w:rPr>
          <w:rFonts w:hint="eastAsia"/>
          <w:kern w:val="0"/>
        </w:rPr>
        <w:t>智慧毒防系統</w:t>
      </w:r>
      <w:proofErr w:type="gramEnd"/>
      <w:r w:rsidRPr="002A7F40">
        <w:rPr>
          <w:rFonts w:hint="eastAsia"/>
          <w:kern w:val="0"/>
        </w:rPr>
        <w:t>平台，可即時傳送，強化跨機關協力合作並建立橫向通報機制，減省行政流程</w:t>
      </w:r>
      <w:r w:rsidRPr="00A87B89">
        <w:rPr>
          <w:rFonts w:hAnsi="標楷體" w:hint="eastAsia"/>
        </w:rPr>
        <w:t>。</w:t>
      </w:r>
    </w:p>
    <w:p w14:paraId="091CE984" w14:textId="77777777" w:rsidR="000C62E7" w:rsidRPr="00487548" w:rsidRDefault="000C62E7" w:rsidP="008D7F40">
      <w:pPr>
        <w:pStyle w:val="a8"/>
        <w:widowControl w:val="0"/>
        <w:snapToGrid w:val="0"/>
        <w:spacing w:beforeLines="70" w:before="252" w:afterLines="50" w:after="180" w:line="540" w:lineRule="exact"/>
        <w:ind w:firstLineChars="350" w:firstLine="981"/>
        <w:rPr>
          <w:b/>
          <w:color w:val="000000" w:themeColor="text1"/>
          <w:spacing w:val="-4"/>
          <w:sz w:val="28"/>
        </w:rPr>
      </w:pPr>
      <w:bookmarkStart w:id="4" w:name="_Hlk136609003"/>
      <w:bookmarkStart w:id="5" w:name="_Hlk136849245"/>
      <w:r>
        <w:rPr>
          <w:rFonts w:hint="eastAsia"/>
          <w:b/>
          <w:color w:val="000000" w:themeColor="text1"/>
          <w:sz w:val="28"/>
        </w:rPr>
        <w:t>3</w:t>
      </w:r>
      <w:r w:rsidRPr="00A16856">
        <w:rPr>
          <w:rFonts w:hint="eastAsia"/>
          <w:b/>
          <w:color w:val="000000" w:themeColor="text1"/>
          <w:sz w:val="28"/>
        </w:rPr>
        <w:t>.</w:t>
      </w:r>
      <w:bookmarkStart w:id="6" w:name="_Hlk136698991"/>
      <w:r w:rsidRPr="00A87B89">
        <w:rPr>
          <w:rFonts w:hAnsi="標楷體" w:hint="eastAsia"/>
          <w:b/>
          <w:color w:val="000000" w:themeColor="text1"/>
          <w:sz w:val="28"/>
        </w:rPr>
        <w:t xml:space="preserve">　</w:t>
      </w:r>
      <w:bookmarkStart w:id="7" w:name="_Hlk169702205"/>
      <w:bookmarkEnd w:id="4"/>
      <w:bookmarkEnd w:id="6"/>
      <w:r w:rsidRPr="00432FAC">
        <w:rPr>
          <w:rFonts w:hint="eastAsia"/>
          <w:b/>
          <w:color w:val="000000" w:themeColor="text1"/>
          <w:sz w:val="28"/>
        </w:rPr>
        <w:t>創新運用AI大數據分析技術，建置「高雄市科技</w:t>
      </w:r>
      <w:proofErr w:type="gramStart"/>
      <w:r w:rsidRPr="00432FAC">
        <w:rPr>
          <w:rFonts w:hint="eastAsia"/>
          <w:b/>
          <w:color w:val="000000" w:themeColor="text1"/>
          <w:sz w:val="28"/>
        </w:rPr>
        <w:t>智慧毒防系統</w:t>
      </w:r>
      <w:proofErr w:type="gramEnd"/>
      <w:r w:rsidRPr="00432FAC">
        <w:rPr>
          <w:rFonts w:hint="eastAsia"/>
          <w:b/>
          <w:color w:val="000000" w:themeColor="text1"/>
          <w:sz w:val="28"/>
        </w:rPr>
        <w:t>」，</w:t>
      </w:r>
      <w:proofErr w:type="gramStart"/>
      <w:r w:rsidRPr="00432FAC">
        <w:rPr>
          <w:rFonts w:hint="eastAsia"/>
          <w:b/>
          <w:color w:val="000000" w:themeColor="text1"/>
          <w:sz w:val="28"/>
        </w:rPr>
        <w:t>惟資通</w:t>
      </w:r>
      <w:proofErr w:type="gramEnd"/>
      <w:r w:rsidRPr="00432FAC">
        <w:rPr>
          <w:rFonts w:hint="eastAsia"/>
          <w:b/>
          <w:color w:val="000000" w:themeColor="text1"/>
          <w:sz w:val="28"/>
        </w:rPr>
        <w:t>安全防護與管理措施未</w:t>
      </w:r>
      <w:proofErr w:type="gramStart"/>
      <w:r w:rsidRPr="00432FAC">
        <w:rPr>
          <w:rFonts w:hint="eastAsia"/>
          <w:b/>
          <w:color w:val="000000" w:themeColor="text1"/>
          <w:sz w:val="28"/>
        </w:rPr>
        <w:t>臻</w:t>
      </w:r>
      <w:proofErr w:type="gramEnd"/>
      <w:r w:rsidRPr="00432FAC">
        <w:rPr>
          <w:rFonts w:hint="eastAsia"/>
          <w:b/>
          <w:color w:val="000000" w:themeColor="text1"/>
          <w:sz w:val="28"/>
        </w:rPr>
        <w:t>周妥，</w:t>
      </w:r>
      <w:bookmarkStart w:id="8" w:name="_Hlk169769324"/>
      <w:r>
        <w:rPr>
          <w:rFonts w:hint="eastAsia"/>
          <w:b/>
          <w:color w:val="000000" w:themeColor="text1"/>
          <w:sz w:val="28"/>
        </w:rPr>
        <w:t>亟</w:t>
      </w:r>
      <w:r w:rsidRPr="00432FAC">
        <w:rPr>
          <w:rFonts w:hint="eastAsia"/>
          <w:b/>
          <w:color w:val="000000" w:themeColor="text1"/>
          <w:sz w:val="28"/>
        </w:rPr>
        <w:t>待檢討</w:t>
      </w:r>
      <w:r>
        <w:rPr>
          <w:rFonts w:hint="eastAsia"/>
          <w:b/>
          <w:color w:val="000000" w:themeColor="text1"/>
          <w:sz w:val="28"/>
        </w:rPr>
        <w:t>改善</w:t>
      </w:r>
      <w:bookmarkEnd w:id="8"/>
      <w:r w:rsidRPr="00432FAC">
        <w:rPr>
          <w:rFonts w:hint="eastAsia"/>
          <w:b/>
          <w:color w:val="000000" w:themeColor="text1"/>
          <w:sz w:val="28"/>
        </w:rPr>
        <w:t>，</w:t>
      </w:r>
      <w:proofErr w:type="gramStart"/>
      <w:r w:rsidRPr="00432FAC">
        <w:rPr>
          <w:rFonts w:hint="eastAsia"/>
          <w:b/>
          <w:color w:val="000000" w:themeColor="text1"/>
          <w:sz w:val="28"/>
        </w:rPr>
        <w:t>俾</w:t>
      </w:r>
      <w:proofErr w:type="gramEnd"/>
      <w:r w:rsidRPr="00432FAC">
        <w:rPr>
          <w:rFonts w:hint="eastAsia"/>
          <w:b/>
          <w:color w:val="000000" w:themeColor="text1"/>
          <w:sz w:val="28"/>
        </w:rPr>
        <w:t>提升系統防制運用成效及資訊安全</w:t>
      </w:r>
      <w:bookmarkEnd w:id="7"/>
      <w:r w:rsidRPr="00AB106C">
        <w:rPr>
          <w:rFonts w:hint="eastAsia"/>
          <w:b/>
          <w:color w:val="000000" w:themeColor="text1"/>
          <w:spacing w:val="-6"/>
          <w:sz w:val="28"/>
        </w:rPr>
        <w:t>。</w:t>
      </w:r>
      <w:bookmarkEnd w:id="5"/>
    </w:p>
    <w:p w14:paraId="35372F31" w14:textId="330DE21E" w:rsidR="000C62E7" w:rsidRDefault="000C62E7" w:rsidP="008D7F40">
      <w:pPr>
        <w:pStyle w:val="a8"/>
        <w:widowControl w:val="0"/>
        <w:snapToGrid w:val="0"/>
        <w:spacing w:beforeLines="50" w:before="180" w:afterLines="20" w:after="72" w:line="500" w:lineRule="exact"/>
        <w:rPr>
          <w:rFonts w:hAnsi="標楷體"/>
        </w:rPr>
      </w:pPr>
      <w:r w:rsidRPr="00C67806">
        <w:rPr>
          <w:rFonts w:hint="eastAsia"/>
        </w:rPr>
        <w:t>毒品防制局</w:t>
      </w:r>
      <w:r>
        <w:rPr>
          <w:rFonts w:hint="eastAsia"/>
        </w:rPr>
        <w:t>為</w:t>
      </w:r>
      <w:r w:rsidRPr="00C92CD1">
        <w:rPr>
          <w:rFonts w:hint="eastAsia"/>
          <w:spacing w:val="-4"/>
        </w:rPr>
        <w:t>打造</w:t>
      </w:r>
      <w:r>
        <w:rPr>
          <w:rFonts w:hint="eastAsia"/>
        </w:rPr>
        <w:t>智慧城市，以創新科技、數位治理，達到更高效能政府為目標，111及</w:t>
      </w:r>
      <w:proofErr w:type="gramStart"/>
      <w:r>
        <w:rPr>
          <w:rFonts w:hint="eastAsia"/>
        </w:rPr>
        <w:t>112</w:t>
      </w:r>
      <w:proofErr w:type="gramEnd"/>
      <w:r>
        <w:rPr>
          <w:rFonts w:hint="eastAsia"/>
        </w:rPr>
        <w:t>年度分別獲中央補助1,881 萬餘元及1,573 萬餘元，建置AI大數據「科技</w:t>
      </w:r>
      <w:proofErr w:type="gramStart"/>
      <w:r>
        <w:rPr>
          <w:rFonts w:hint="eastAsia"/>
        </w:rPr>
        <w:t>智慧毒防系統</w:t>
      </w:r>
      <w:proofErr w:type="gramEnd"/>
      <w:r>
        <w:rPr>
          <w:rFonts w:hint="eastAsia"/>
        </w:rPr>
        <w:t>」，創新發展智能化科技輔導，透過AI雷達圖分析個案風險因子及保護因子趨勢與數值變化等功能</w:t>
      </w:r>
      <w:r>
        <w:rPr>
          <w:rFonts w:hAnsi="標楷體" w:hint="eastAsia"/>
        </w:rPr>
        <w:t>，</w:t>
      </w:r>
      <w:r>
        <w:rPr>
          <w:rFonts w:hint="eastAsia"/>
        </w:rPr>
        <w:lastRenderedPageBreak/>
        <w:t>調整輔導處遇方向，強化</w:t>
      </w:r>
      <w:proofErr w:type="gramStart"/>
      <w:r>
        <w:rPr>
          <w:rFonts w:hint="eastAsia"/>
        </w:rPr>
        <w:t>毒防網</w:t>
      </w:r>
      <w:proofErr w:type="gramEnd"/>
      <w:r>
        <w:rPr>
          <w:rFonts w:hint="eastAsia"/>
        </w:rPr>
        <w:t>、治安網、</w:t>
      </w:r>
      <w:proofErr w:type="gramStart"/>
      <w:r>
        <w:rPr>
          <w:rFonts w:hint="eastAsia"/>
        </w:rPr>
        <w:t>社安網之</w:t>
      </w:r>
      <w:proofErr w:type="gramEnd"/>
      <w:r>
        <w:rPr>
          <w:rFonts w:hint="eastAsia"/>
        </w:rPr>
        <w:t>連結合作，以數位創新體現SDGs、ESG永續發展價值，並運用於社會服務輔導工作，有效提升輔導成效、預防風險及降低再犯等，</w:t>
      </w:r>
      <w:proofErr w:type="gramStart"/>
      <w:r>
        <w:rPr>
          <w:rFonts w:hint="eastAsia"/>
        </w:rPr>
        <w:t>嗣</w:t>
      </w:r>
      <w:proofErr w:type="gramEnd"/>
      <w:r>
        <w:rPr>
          <w:rFonts w:hint="eastAsia"/>
        </w:rPr>
        <w:t>於</w:t>
      </w:r>
      <w:r>
        <w:t>112</w:t>
      </w:r>
      <w:r>
        <w:rPr>
          <w:rFonts w:hint="eastAsia"/>
        </w:rPr>
        <w:t>年獲行政院國家發展委員會第六屆</w:t>
      </w:r>
      <w:r w:rsidR="00B823DD">
        <w:rPr>
          <w:rFonts w:ascii="新細明體" w:eastAsia="新細明體" w:hAnsi="新細明體" w:hint="eastAsia"/>
        </w:rPr>
        <w:t>「</w:t>
      </w:r>
      <w:r>
        <w:rPr>
          <w:rFonts w:hint="eastAsia"/>
        </w:rPr>
        <w:t>政府服務獎</w:t>
      </w:r>
      <w:r w:rsidR="00613559" w:rsidRPr="00F90577">
        <w:rPr>
          <w:rFonts w:hint="eastAsia"/>
        </w:rPr>
        <w:t>－</w:t>
      </w:r>
      <w:r>
        <w:rPr>
          <w:rFonts w:hint="eastAsia"/>
        </w:rPr>
        <w:t>數位創新加值獎項」。經查科技</w:t>
      </w:r>
      <w:proofErr w:type="gramStart"/>
      <w:r>
        <w:rPr>
          <w:rFonts w:hint="eastAsia"/>
        </w:rPr>
        <w:t>智慧毒防系統</w:t>
      </w:r>
      <w:proofErr w:type="gramEnd"/>
      <w:r>
        <w:rPr>
          <w:rFonts w:hint="eastAsia"/>
        </w:rPr>
        <w:t>使用及</w:t>
      </w:r>
      <w:proofErr w:type="gramStart"/>
      <w:r>
        <w:rPr>
          <w:rFonts w:hint="eastAsia"/>
        </w:rPr>
        <w:t>相關資安辦理</w:t>
      </w:r>
      <w:proofErr w:type="gramEnd"/>
      <w:r>
        <w:rPr>
          <w:rFonts w:hint="eastAsia"/>
        </w:rPr>
        <w:t>情形，核有：（</w:t>
      </w:r>
      <w:r>
        <w:t>1</w:t>
      </w:r>
      <w:r>
        <w:rPr>
          <w:rFonts w:hint="eastAsia"/>
        </w:rPr>
        <w:t>）首創以</w:t>
      </w:r>
      <w:r>
        <w:t>AI</w:t>
      </w:r>
      <w:r>
        <w:rPr>
          <w:rFonts w:hint="eastAsia"/>
        </w:rPr>
        <w:t>大數據分析技術，建置「高雄市科技</w:t>
      </w:r>
      <w:proofErr w:type="gramStart"/>
      <w:r>
        <w:rPr>
          <w:rFonts w:hint="eastAsia"/>
        </w:rPr>
        <w:t>智慧毒防系統</w:t>
      </w:r>
      <w:proofErr w:type="gramEnd"/>
      <w:r>
        <w:rPr>
          <w:rFonts w:hint="eastAsia"/>
        </w:rPr>
        <w:t>」及子系統「</w:t>
      </w:r>
      <w:proofErr w:type="gramStart"/>
      <w:r>
        <w:rPr>
          <w:rFonts w:hint="eastAsia"/>
        </w:rPr>
        <w:t>毒防網追輔及家系</w:t>
      </w:r>
      <w:proofErr w:type="gramEnd"/>
      <w:r>
        <w:rPr>
          <w:rFonts w:hint="eastAsia"/>
        </w:rPr>
        <w:t>輔助系統」，惟迄未</w:t>
      </w:r>
      <w:proofErr w:type="gramStart"/>
      <w:r>
        <w:rPr>
          <w:rFonts w:hint="eastAsia"/>
        </w:rPr>
        <w:t>將該資通</w:t>
      </w:r>
      <w:proofErr w:type="gramEnd"/>
      <w:r>
        <w:rPr>
          <w:rFonts w:hint="eastAsia"/>
        </w:rPr>
        <w:t>系統</w:t>
      </w:r>
      <w:proofErr w:type="gramStart"/>
      <w:r>
        <w:rPr>
          <w:rFonts w:hint="eastAsia"/>
        </w:rPr>
        <w:t>納列資</w:t>
      </w:r>
      <w:proofErr w:type="gramEnd"/>
      <w:r>
        <w:rPr>
          <w:rFonts w:hint="eastAsia"/>
        </w:rPr>
        <w:t>通安全維護計畫；（</w:t>
      </w:r>
      <w:r>
        <w:t>2</w:t>
      </w:r>
      <w:r>
        <w:rPr>
          <w:rFonts w:hint="eastAsia"/>
        </w:rPr>
        <w:t>）經管大陸廠牌資通訊設備迄未依限辦理</w:t>
      </w:r>
      <w:proofErr w:type="gramStart"/>
      <w:r>
        <w:rPr>
          <w:rFonts w:hint="eastAsia"/>
        </w:rPr>
        <w:t>汰</w:t>
      </w:r>
      <w:proofErr w:type="gramEnd"/>
      <w:r>
        <w:rPr>
          <w:rFonts w:hint="eastAsia"/>
        </w:rPr>
        <w:t>換，亟待</w:t>
      </w:r>
      <w:proofErr w:type="gramStart"/>
      <w:r>
        <w:rPr>
          <w:rFonts w:hint="eastAsia"/>
        </w:rPr>
        <w:t>檢討妥處</w:t>
      </w:r>
      <w:proofErr w:type="gramEnd"/>
      <w:r>
        <w:rPr>
          <w:rFonts w:hint="eastAsia"/>
        </w:rPr>
        <w:t>，以確保機關資通安全；（</w:t>
      </w:r>
      <w:r>
        <w:t>3</w:t>
      </w:r>
      <w:r>
        <w:rPr>
          <w:rFonts w:hint="eastAsia"/>
        </w:rPr>
        <w:t>）</w:t>
      </w:r>
      <w:proofErr w:type="gramStart"/>
      <w:r>
        <w:rPr>
          <w:rFonts w:hint="eastAsia"/>
        </w:rPr>
        <w:t>依資通</w:t>
      </w:r>
      <w:proofErr w:type="gramEnd"/>
      <w:r>
        <w:rPr>
          <w:rFonts w:hint="eastAsia"/>
        </w:rPr>
        <w:t>安全責任等級分級辦法，應每</w:t>
      </w:r>
      <w:r>
        <w:t>2</w:t>
      </w:r>
      <w:r>
        <w:rPr>
          <w:rFonts w:hint="eastAsia"/>
        </w:rPr>
        <w:t>年辦理</w:t>
      </w:r>
      <w:r>
        <w:t>1</w:t>
      </w:r>
      <w:r>
        <w:rPr>
          <w:rFonts w:hint="eastAsia"/>
        </w:rPr>
        <w:t>次，惟迄</w:t>
      </w:r>
      <w:proofErr w:type="gramStart"/>
      <w:r>
        <w:t>112</w:t>
      </w:r>
      <w:r>
        <w:rPr>
          <w:rFonts w:hint="eastAsia"/>
        </w:rPr>
        <w:t>年</w:t>
      </w:r>
      <w:r>
        <w:t>11</w:t>
      </w:r>
      <w:r>
        <w:rPr>
          <w:rFonts w:hint="eastAsia"/>
        </w:rPr>
        <w:t>月</w:t>
      </w:r>
      <w:r>
        <w:t>15</w:t>
      </w:r>
      <w:r>
        <w:rPr>
          <w:rFonts w:hint="eastAsia"/>
        </w:rPr>
        <w:t>日止逾</w:t>
      </w:r>
      <w:r>
        <w:t>3</w:t>
      </w:r>
      <w:r>
        <w:rPr>
          <w:rFonts w:hint="eastAsia"/>
        </w:rPr>
        <w:t>年</w:t>
      </w:r>
      <w:proofErr w:type="gramEnd"/>
      <w:r>
        <w:rPr>
          <w:rFonts w:hint="eastAsia"/>
        </w:rPr>
        <w:t>仍未辦理資通</w:t>
      </w:r>
      <w:proofErr w:type="gramStart"/>
      <w:r>
        <w:rPr>
          <w:rFonts w:hint="eastAsia"/>
        </w:rPr>
        <w:t>安全健</w:t>
      </w:r>
      <w:proofErr w:type="gramEnd"/>
      <w:r>
        <w:rPr>
          <w:rFonts w:hint="eastAsia"/>
        </w:rPr>
        <w:t>診，亟待</w:t>
      </w:r>
      <w:proofErr w:type="gramStart"/>
      <w:r>
        <w:rPr>
          <w:rFonts w:hint="eastAsia"/>
        </w:rPr>
        <w:t>檢討妥處</w:t>
      </w:r>
      <w:proofErr w:type="gramEnd"/>
      <w:r>
        <w:rPr>
          <w:rFonts w:hint="eastAsia"/>
        </w:rPr>
        <w:t>，以</w:t>
      </w:r>
      <w:proofErr w:type="gramStart"/>
      <w:r>
        <w:rPr>
          <w:rFonts w:hint="eastAsia"/>
        </w:rPr>
        <w:t>提升資安事件</w:t>
      </w:r>
      <w:proofErr w:type="gramEnd"/>
      <w:r>
        <w:rPr>
          <w:rFonts w:hint="eastAsia"/>
        </w:rPr>
        <w:t>偵測及反應速度，並強化資通安全維護及控管措施；（4）資通安全責任歸屬為C級，並配置資通安全專責人員，惟尚未取得資通安全專業證照；（5）積極辦理輔導處遇業務，保有及管理藥癮個案機敏資料，惟未訂個人資料安全維護相關規定等情事，經函請檢討改善。據復：（1）於113年5月16日修訂資通安全維護計畫；（2）大陸廠牌資通訊設備已辦理</w:t>
      </w:r>
      <w:proofErr w:type="gramStart"/>
      <w:r>
        <w:rPr>
          <w:rFonts w:hint="eastAsia"/>
        </w:rPr>
        <w:t>汰</w:t>
      </w:r>
      <w:proofErr w:type="gramEnd"/>
      <w:r>
        <w:rPr>
          <w:rFonts w:hint="eastAsia"/>
        </w:rPr>
        <w:t>換及報廢；（3）爾後注意依規定每2年辦理資通</w:t>
      </w:r>
      <w:proofErr w:type="gramStart"/>
      <w:r>
        <w:rPr>
          <w:rFonts w:hint="eastAsia"/>
        </w:rPr>
        <w:t>安全健</w:t>
      </w:r>
      <w:proofErr w:type="gramEnd"/>
      <w:r>
        <w:rPr>
          <w:rFonts w:hint="eastAsia"/>
        </w:rPr>
        <w:t>診作業；（4）將持續努力取得資通安全專業證照；（5）將</w:t>
      </w:r>
      <w:proofErr w:type="gramStart"/>
      <w:r>
        <w:rPr>
          <w:rFonts w:hint="eastAsia"/>
        </w:rPr>
        <w:t>研</w:t>
      </w:r>
      <w:proofErr w:type="gramEnd"/>
      <w:r>
        <w:rPr>
          <w:rFonts w:hint="eastAsia"/>
        </w:rPr>
        <w:t>訂個人資料安全維護計畫</w:t>
      </w:r>
      <w:r w:rsidRPr="00A87B89">
        <w:rPr>
          <w:rFonts w:hAnsi="標楷體" w:hint="eastAsia"/>
        </w:rPr>
        <w:t>。</w:t>
      </w:r>
      <w:bookmarkEnd w:id="1"/>
    </w:p>
    <w:p w14:paraId="211A3428" w14:textId="77777777" w:rsidR="000C62E7" w:rsidRPr="00F351B0" w:rsidRDefault="000C62E7" w:rsidP="006C7A37">
      <w:pPr>
        <w:widowControl w:val="0"/>
        <w:snapToGrid w:val="0"/>
        <w:spacing w:beforeLines="50" w:before="180" w:afterLines="30" w:after="108" w:line="480" w:lineRule="exact"/>
        <w:ind w:firstLine="561"/>
        <w:rPr>
          <w:b/>
          <w:bCs/>
          <w:color w:val="000000" w:themeColor="text1"/>
          <w:sz w:val="28"/>
        </w:rPr>
      </w:pPr>
      <w:r w:rsidRPr="00F351B0">
        <w:rPr>
          <w:rFonts w:hint="eastAsia"/>
          <w:b/>
          <w:bCs/>
          <w:color w:val="000000" w:themeColor="text1"/>
          <w:sz w:val="28"/>
        </w:rPr>
        <w:t xml:space="preserve">（四）　</w:t>
      </w:r>
      <w:proofErr w:type="gramStart"/>
      <w:r w:rsidRPr="00F351B0">
        <w:rPr>
          <w:rFonts w:hint="eastAsia"/>
          <w:b/>
          <w:bCs/>
          <w:color w:val="000000" w:themeColor="text1"/>
          <w:sz w:val="28"/>
        </w:rPr>
        <w:t>11</w:t>
      </w:r>
      <w:r>
        <w:rPr>
          <w:rFonts w:hint="eastAsia"/>
          <w:b/>
          <w:bCs/>
          <w:color w:val="000000" w:themeColor="text1"/>
          <w:sz w:val="28"/>
        </w:rPr>
        <w:t>1</w:t>
      </w:r>
      <w:proofErr w:type="gramEnd"/>
      <w:r w:rsidRPr="00F351B0">
        <w:rPr>
          <w:rFonts w:hAnsi="標楷體" w:hint="eastAsia"/>
          <w:b/>
          <w:bCs/>
          <w:sz w:val="28"/>
          <w:szCs w:val="28"/>
        </w:rPr>
        <w:t>年度</w:t>
      </w:r>
      <w:r w:rsidRPr="00F351B0">
        <w:rPr>
          <w:rFonts w:hint="eastAsia"/>
          <w:b/>
          <w:bCs/>
          <w:color w:val="000000" w:themeColor="text1"/>
          <w:sz w:val="28"/>
        </w:rPr>
        <w:t>重要審核意見追蹤查核情形</w:t>
      </w:r>
    </w:p>
    <w:p w14:paraId="054FB5B5" w14:textId="77777777" w:rsidR="000C62E7" w:rsidRPr="0034612B" w:rsidRDefault="000C62E7" w:rsidP="006C7A37">
      <w:pPr>
        <w:widowControl w:val="0"/>
        <w:adjustRightInd w:val="0"/>
        <w:snapToGrid w:val="0"/>
        <w:spacing w:beforeLines="20" w:before="72" w:afterLines="20" w:after="72" w:line="480" w:lineRule="exact"/>
        <w:ind w:firstLine="480"/>
        <w:rPr>
          <w:rFonts w:hAnsi="標楷體"/>
          <w:color w:val="000000" w:themeColor="text1"/>
        </w:rPr>
      </w:pPr>
      <w:r w:rsidRPr="0034612B">
        <w:rPr>
          <w:rFonts w:hAnsi="標楷體" w:hint="eastAsia"/>
          <w:color w:val="000000" w:themeColor="text1"/>
        </w:rPr>
        <w:t>本處於</w:t>
      </w:r>
      <w:proofErr w:type="gramStart"/>
      <w:r w:rsidRPr="0034612B">
        <w:rPr>
          <w:rFonts w:hAnsi="標楷體" w:hint="eastAsia"/>
          <w:color w:val="000000" w:themeColor="text1"/>
        </w:rPr>
        <w:t>1</w:t>
      </w:r>
      <w:r>
        <w:rPr>
          <w:rFonts w:hAnsi="標楷體" w:hint="eastAsia"/>
          <w:color w:val="000000" w:themeColor="text1"/>
        </w:rPr>
        <w:t>11</w:t>
      </w:r>
      <w:proofErr w:type="gramEnd"/>
      <w:r w:rsidRPr="0034612B">
        <w:rPr>
          <w:rFonts w:hAnsi="標楷體" w:hint="eastAsia"/>
          <w:color w:val="000000" w:themeColor="text1"/>
        </w:rPr>
        <w:t>年度審核報告內列重要審核意見</w:t>
      </w:r>
      <w:r>
        <w:rPr>
          <w:rFonts w:hAnsi="標楷體" w:hint="eastAsia"/>
          <w:color w:val="000000" w:themeColor="text1"/>
        </w:rPr>
        <w:t>2</w:t>
      </w:r>
      <w:r w:rsidRPr="0034612B">
        <w:rPr>
          <w:rFonts w:hAnsi="標楷體" w:hint="eastAsia"/>
          <w:color w:val="000000" w:themeColor="text1"/>
        </w:rPr>
        <w:t>項，經</w:t>
      </w:r>
      <w:proofErr w:type="gramStart"/>
      <w:r w:rsidRPr="0034612B">
        <w:rPr>
          <w:rFonts w:hAnsi="標楷體" w:hint="eastAsia"/>
          <w:color w:val="000000" w:themeColor="text1"/>
        </w:rPr>
        <w:t>賡</w:t>
      </w:r>
      <w:proofErr w:type="gramEnd"/>
      <w:r w:rsidRPr="0034612B">
        <w:rPr>
          <w:rFonts w:hAnsi="標楷體" w:hint="eastAsia"/>
          <w:color w:val="000000" w:themeColor="text1"/>
        </w:rPr>
        <w:t>續追蹤查核實際辦理結果，</w:t>
      </w:r>
      <w:r w:rsidRPr="0034612B">
        <w:rPr>
          <w:rFonts w:hAnsi="標楷體" w:hint="eastAsia"/>
          <w:color w:val="000000" w:themeColor="text1"/>
          <w:lang w:eastAsia="zh-HK"/>
        </w:rPr>
        <w:t>均</w:t>
      </w:r>
      <w:r w:rsidRPr="0034612B">
        <w:rPr>
          <w:rFonts w:hAnsi="標楷體" w:hint="eastAsia"/>
          <w:color w:val="000000" w:themeColor="text1"/>
        </w:rPr>
        <w:t>已</w:t>
      </w:r>
      <w:proofErr w:type="gramStart"/>
      <w:r w:rsidRPr="0034612B">
        <w:rPr>
          <w:rFonts w:hAnsi="標楷體" w:hint="eastAsia"/>
          <w:color w:val="000000" w:themeColor="text1"/>
        </w:rPr>
        <w:t>研</w:t>
      </w:r>
      <w:proofErr w:type="gramEnd"/>
      <w:r w:rsidRPr="0034612B">
        <w:rPr>
          <w:rFonts w:hAnsi="標楷體" w:hint="eastAsia"/>
          <w:color w:val="000000" w:themeColor="text1"/>
        </w:rPr>
        <w:t>謀改善或依改善措施持續辦理（表</w:t>
      </w:r>
      <w:r>
        <w:rPr>
          <w:rFonts w:hAnsi="標楷體" w:hint="eastAsia"/>
          <w:color w:val="000000" w:themeColor="text1"/>
        </w:rPr>
        <w:t>1</w:t>
      </w:r>
      <w:r w:rsidRPr="0034612B">
        <w:rPr>
          <w:rFonts w:hAnsi="標楷體" w:hint="eastAsia"/>
          <w:color w:val="000000" w:themeColor="text1"/>
        </w:rPr>
        <w:t>）。</w:t>
      </w:r>
    </w:p>
    <w:p w14:paraId="5DFA85B1" w14:textId="77777777" w:rsidR="000C62E7" w:rsidRDefault="000C62E7" w:rsidP="006C7A37">
      <w:pPr>
        <w:widowControl w:val="0"/>
        <w:spacing w:beforeLines="20" w:before="72" w:afterLines="20" w:after="72" w:line="500" w:lineRule="exact"/>
        <w:ind w:firstLineChars="413" w:firstLine="992"/>
        <w:rPr>
          <w:rFonts w:hAnsi="標楷體"/>
          <w:b/>
        </w:rPr>
      </w:pPr>
      <w:r w:rsidRPr="0034612B">
        <w:rPr>
          <w:rFonts w:hAnsi="標楷體" w:hint="eastAsia"/>
          <w:b/>
          <w:color w:val="000000" w:themeColor="text1"/>
          <w:szCs w:val="24"/>
        </w:rPr>
        <w:t>表</w:t>
      </w:r>
      <w:r>
        <w:rPr>
          <w:rFonts w:hAnsi="標楷體" w:hint="eastAsia"/>
          <w:b/>
          <w:color w:val="000000" w:themeColor="text1"/>
          <w:szCs w:val="24"/>
        </w:rPr>
        <w:t>1</w:t>
      </w:r>
      <w:r w:rsidRPr="0034612B">
        <w:rPr>
          <w:rFonts w:hAnsi="標楷體" w:hint="eastAsia"/>
          <w:b/>
          <w:szCs w:val="24"/>
        </w:rPr>
        <w:t xml:space="preserve">　</w:t>
      </w:r>
      <w:proofErr w:type="gramStart"/>
      <w:r w:rsidRPr="0034612B">
        <w:rPr>
          <w:rFonts w:hAnsi="標楷體" w:hint="eastAsia"/>
          <w:b/>
        </w:rPr>
        <w:t>1</w:t>
      </w:r>
      <w:r>
        <w:rPr>
          <w:rFonts w:hAnsi="標楷體" w:hint="eastAsia"/>
          <w:b/>
        </w:rPr>
        <w:t>11</w:t>
      </w:r>
      <w:proofErr w:type="gramEnd"/>
      <w:r w:rsidRPr="0034612B">
        <w:rPr>
          <w:rFonts w:hAnsi="標楷體" w:hint="eastAsia"/>
          <w:b/>
        </w:rPr>
        <w:t>年度審核報告所列</w:t>
      </w:r>
      <w:r w:rsidRPr="0034612B">
        <w:rPr>
          <w:rFonts w:hAnsi="標楷體" w:hint="eastAsia"/>
          <w:b/>
          <w:szCs w:val="24"/>
          <w:lang w:eastAsia="zh-HK"/>
        </w:rPr>
        <w:t>毒品防制</w:t>
      </w:r>
      <w:r w:rsidRPr="0034612B">
        <w:rPr>
          <w:rFonts w:hAnsi="標楷體" w:hint="eastAsia"/>
          <w:b/>
          <w:szCs w:val="24"/>
        </w:rPr>
        <w:t>局</w:t>
      </w:r>
      <w:r w:rsidRPr="0034612B">
        <w:rPr>
          <w:rFonts w:hAnsi="標楷體" w:hint="eastAsia"/>
          <w:b/>
        </w:rPr>
        <w:t>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848"/>
        <w:gridCol w:w="2063"/>
      </w:tblGrid>
      <w:tr w:rsidR="000C62E7" w:rsidRPr="0034612B" w14:paraId="60AC717D" w14:textId="77777777" w:rsidTr="00160B96">
        <w:trPr>
          <w:trHeight w:val="379"/>
          <w:tblHeader/>
        </w:trPr>
        <w:tc>
          <w:tcPr>
            <w:tcW w:w="3959" w:type="pct"/>
            <w:tcBorders>
              <w:top w:val="single" w:sz="4" w:space="0" w:color="auto"/>
              <w:left w:val="single" w:sz="4" w:space="0" w:color="auto"/>
              <w:bottom w:val="single" w:sz="4" w:space="0" w:color="auto"/>
              <w:right w:val="single" w:sz="4" w:space="0" w:color="auto"/>
            </w:tcBorders>
            <w:vAlign w:val="center"/>
            <w:hideMark/>
          </w:tcPr>
          <w:p w14:paraId="6EE7C631" w14:textId="77777777" w:rsidR="000C62E7" w:rsidRPr="0034612B" w:rsidRDefault="000C62E7" w:rsidP="00534639">
            <w:pPr>
              <w:snapToGrid w:val="0"/>
              <w:spacing w:line="240" w:lineRule="auto"/>
              <w:ind w:firstLineChars="0" w:firstLine="0"/>
              <w:jc w:val="center"/>
              <w:rPr>
                <w:rFonts w:hAnsi="標楷體"/>
                <w:color w:val="000000" w:themeColor="text1"/>
                <w:sz w:val="20"/>
              </w:rPr>
            </w:pPr>
            <w:r w:rsidRPr="0034612B">
              <w:rPr>
                <w:rFonts w:hAnsi="標楷體" w:hint="eastAsia"/>
                <w:color w:val="000000" w:themeColor="text1"/>
                <w:sz w:val="20"/>
              </w:rPr>
              <w:t>重要審核意見標題</w:t>
            </w:r>
          </w:p>
        </w:tc>
        <w:tc>
          <w:tcPr>
            <w:tcW w:w="1041" w:type="pct"/>
            <w:tcBorders>
              <w:top w:val="single" w:sz="4" w:space="0" w:color="auto"/>
              <w:left w:val="single" w:sz="4" w:space="0" w:color="auto"/>
              <w:bottom w:val="single" w:sz="4" w:space="0" w:color="auto"/>
              <w:right w:val="single" w:sz="4" w:space="0" w:color="auto"/>
            </w:tcBorders>
            <w:vAlign w:val="center"/>
            <w:hideMark/>
          </w:tcPr>
          <w:p w14:paraId="4CAB3F69" w14:textId="77777777" w:rsidR="000C62E7" w:rsidRPr="0034612B" w:rsidRDefault="000C62E7" w:rsidP="00534639">
            <w:pPr>
              <w:snapToGrid w:val="0"/>
              <w:spacing w:line="240" w:lineRule="auto"/>
              <w:ind w:firstLineChars="0" w:firstLine="0"/>
              <w:jc w:val="center"/>
              <w:rPr>
                <w:rFonts w:hAnsi="標楷體"/>
                <w:color w:val="000000" w:themeColor="text1"/>
                <w:sz w:val="20"/>
              </w:rPr>
            </w:pPr>
            <w:r w:rsidRPr="0034612B">
              <w:rPr>
                <w:rFonts w:hAnsi="標楷體" w:hint="eastAsia"/>
                <w:color w:val="000000" w:themeColor="text1"/>
                <w:sz w:val="20"/>
              </w:rPr>
              <w:t>說明</w:t>
            </w:r>
          </w:p>
        </w:tc>
      </w:tr>
      <w:tr w:rsidR="000C62E7" w:rsidRPr="0034612B" w14:paraId="35F5243F" w14:textId="77777777" w:rsidTr="008D7F40">
        <w:trPr>
          <w:trHeight w:val="342"/>
        </w:trPr>
        <w:tc>
          <w:tcPr>
            <w:tcW w:w="3959" w:type="pct"/>
            <w:tcBorders>
              <w:top w:val="single" w:sz="4" w:space="0" w:color="auto"/>
              <w:left w:val="single" w:sz="4" w:space="0" w:color="auto"/>
              <w:bottom w:val="single" w:sz="4" w:space="0" w:color="auto"/>
              <w:right w:val="single" w:sz="4" w:space="0" w:color="auto"/>
            </w:tcBorders>
            <w:vAlign w:val="center"/>
            <w:hideMark/>
          </w:tcPr>
          <w:p w14:paraId="528ABA27" w14:textId="77777777" w:rsidR="000C62E7" w:rsidRPr="0034612B" w:rsidRDefault="000C62E7" w:rsidP="00534639">
            <w:pPr>
              <w:pStyle w:val="affa"/>
              <w:widowControl w:val="0"/>
              <w:spacing w:line="240" w:lineRule="auto"/>
              <w:ind w:left="400" w:hangingChars="200" w:hanging="400"/>
              <w:rPr>
                <w:color w:val="000000" w:themeColor="text1"/>
                <w:sz w:val="20"/>
                <w:szCs w:val="20"/>
              </w:rPr>
            </w:pPr>
            <w:r w:rsidRPr="0034612B">
              <w:rPr>
                <w:rFonts w:hint="eastAsia"/>
                <w:color w:val="000000" w:themeColor="text1"/>
                <w:sz w:val="20"/>
                <w:szCs w:val="20"/>
              </w:rPr>
              <w:t>已</w:t>
            </w:r>
            <w:proofErr w:type="gramStart"/>
            <w:r w:rsidRPr="0034612B">
              <w:rPr>
                <w:rFonts w:hint="eastAsia"/>
                <w:color w:val="000000" w:themeColor="text1"/>
                <w:sz w:val="20"/>
                <w:szCs w:val="20"/>
              </w:rPr>
              <w:t>研</w:t>
            </w:r>
            <w:proofErr w:type="gramEnd"/>
            <w:r w:rsidRPr="0034612B">
              <w:rPr>
                <w:rFonts w:hint="eastAsia"/>
                <w:color w:val="000000" w:themeColor="text1"/>
                <w:sz w:val="20"/>
                <w:szCs w:val="20"/>
              </w:rPr>
              <w:t>謀改善或依改善措施持續辦理</w:t>
            </w:r>
          </w:p>
        </w:tc>
        <w:tc>
          <w:tcPr>
            <w:tcW w:w="1041" w:type="pct"/>
            <w:tcBorders>
              <w:top w:val="single" w:sz="4" w:space="0" w:color="auto"/>
              <w:left w:val="single" w:sz="4" w:space="0" w:color="auto"/>
              <w:bottom w:val="single" w:sz="4" w:space="0" w:color="auto"/>
              <w:right w:val="single" w:sz="4" w:space="0" w:color="auto"/>
            </w:tcBorders>
          </w:tcPr>
          <w:p w14:paraId="2F1439AB" w14:textId="77777777" w:rsidR="000C62E7" w:rsidRPr="0034612B" w:rsidRDefault="000C62E7" w:rsidP="00534639">
            <w:pPr>
              <w:pStyle w:val="affa"/>
              <w:widowControl w:val="0"/>
              <w:spacing w:line="240" w:lineRule="auto"/>
              <w:ind w:left="400" w:hangingChars="200" w:hanging="400"/>
              <w:rPr>
                <w:b w:val="0"/>
                <w:color w:val="000000" w:themeColor="text1"/>
                <w:sz w:val="20"/>
                <w:szCs w:val="20"/>
              </w:rPr>
            </w:pPr>
          </w:p>
        </w:tc>
      </w:tr>
      <w:tr w:rsidR="000C62E7" w:rsidRPr="0034612B" w14:paraId="55C88969" w14:textId="77777777" w:rsidTr="00160B96">
        <w:trPr>
          <w:trHeight w:val="914"/>
        </w:trPr>
        <w:tc>
          <w:tcPr>
            <w:tcW w:w="3959" w:type="pct"/>
            <w:vAlign w:val="center"/>
            <w:hideMark/>
          </w:tcPr>
          <w:p w14:paraId="187C5789" w14:textId="77777777" w:rsidR="000C62E7" w:rsidRPr="000C62E7" w:rsidRDefault="000C62E7" w:rsidP="008D7F40">
            <w:pPr>
              <w:pStyle w:val="affa"/>
              <w:widowControl w:val="0"/>
              <w:spacing w:line="320" w:lineRule="exact"/>
              <w:ind w:left="200" w:hangingChars="100" w:hanging="200"/>
              <w:rPr>
                <w:b w:val="0"/>
                <w:color w:val="000000" w:themeColor="text1"/>
                <w:sz w:val="20"/>
                <w:szCs w:val="20"/>
              </w:rPr>
            </w:pPr>
            <w:bookmarkStart w:id="9" w:name="_Hlk72855970"/>
            <w:r w:rsidRPr="000C62E7">
              <w:rPr>
                <w:rFonts w:hint="eastAsia"/>
                <w:b w:val="0"/>
                <w:color w:val="000000" w:themeColor="text1"/>
                <w:sz w:val="20"/>
                <w:szCs w:val="20"/>
              </w:rPr>
              <w:t>1</w:t>
            </w:r>
            <w:r w:rsidRPr="000C62E7">
              <w:rPr>
                <w:b w:val="0"/>
                <w:color w:val="000000" w:themeColor="text1"/>
                <w:sz w:val="20"/>
                <w:szCs w:val="20"/>
              </w:rPr>
              <w:t>.</w:t>
            </w:r>
            <w:r w:rsidRPr="000C62E7">
              <w:rPr>
                <w:rFonts w:hint="eastAsia"/>
                <w:b w:val="0"/>
                <w:color w:val="000000" w:themeColor="text1"/>
                <w:sz w:val="20"/>
                <w:szCs w:val="20"/>
              </w:rPr>
              <w:t>積極辦理第三、四級毒品之查處及行政裁罰，惟相關規範未</w:t>
            </w:r>
            <w:proofErr w:type="gramStart"/>
            <w:r w:rsidRPr="000C62E7">
              <w:rPr>
                <w:rFonts w:hint="eastAsia"/>
                <w:b w:val="0"/>
                <w:color w:val="000000" w:themeColor="text1"/>
                <w:sz w:val="20"/>
                <w:szCs w:val="20"/>
              </w:rPr>
              <w:t>臻</w:t>
            </w:r>
            <w:proofErr w:type="gramEnd"/>
            <w:r w:rsidRPr="000C62E7">
              <w:rPr>
                <w:rFonts w:hint="eastAsia"/>
                <w:b w:val="0"/>
                <w:color w:val="000000" w:themeColor="text1"/>
                <w:sz w:val="20"/>
                <w:szCs w:val="20"/>
              </w:rPr>
              <w:t>周妥，部分受處分人參與講習情形未予追蹤，影響行政裁罰效果，又作業期程未妥為控管，</w:t>
            </w:r>
            <w:proofErr w:type="gramStart"/>
            <w:r w:rsidRPr="000C62E7">
              <w:rPr>
                <w:rFonts w:hint="eastAsia"/>
                <w:b w:val="0"/>
                <w:color w:val="000000" w:themeColor="text1"/>
                <w:sz w:val="20"/>
                <w:szCs w:val="20"/>
              </w:rPr>
              <w:t>間有受</w:t>
            </w:r>
            <w:proofErr w:type="gramEnd"/>
            <w:r w:rsidRPr="000C62E7">
              <w:rPr>
                <w:rFonts w:hint="eastAsia"/>
                <w:b w:val="0"/>
                <w:color w:val="000000" w:themeColor="text1"/>
                <w:sz w:val="20"/>
                <w:szCs w:val="20"/>
              </w:rPr>
              <w:t>處分人於作業期間</w:t>
            </w:r>
            <w:proofErr w:type="gramStart"/>
            <w:r w:rsidRPr="000C62E7">
              <w:rPr>
                <w:rFonts w:hint="eastAsia"/>
                <w:b w:val="0"/>
                <w:color w:val="000000" w:themeColor="text1"/>
                <w:sz w:val="20"/>
                <w:szCs w:val="20"/>
              </w:rPr>
              <w:t>再遭裁罰</w:t>
            </w:r>
            <w:proofErr w:type="gramEnd"/>
            <w:r w:rsidRPr="000C62E7">
              <w:rPr>
                <w:rFonts w:hint="eastAsia"/>
                <w:b w:val="0"/>
                <w:color w:val="000000" w:themeColor="text1"/>
                <w:sz w:val="20"/>
                <w:szCs w:val="20"/>
              </w:rPr>
              <w:t>，允宜提升作業效率，以發揮及時嚇阻效果。</w:t>
            </w:r>
          </w:p>
        </w:tc>
        <w:tc>
          <w:tcPr>
            <w:tcW w:w="1041" w:type="pct"/>
            <w:vMerge w:val="restart"/>
            <w:tcBorders>
              <w:left w:val="single" w:sz="4" w:space="0" w:color="auto"/>
              <w:right w:val="single" w:sz="4" w:space="0" w:color="auto"/>
              <w:tl2br w:val="single" w:sz="4" w:space="0" w:color="auto"/>
            </w:tcBorders>
            <w:vAlign w:val="center"/>
            <w:hideMark/>
          </w:tcPr>
          <w:p w14:paraId="7536E3A8" w14:textId="77777777" w:rsidR="000C62E7" w:rsidRPr="0034612B" w:rsidRDefault="000C62E7" w:rsidP="00534639">
            <w:pPr>
              <w:overflowPunct/>
              <w:spacing w:line="240" w:lineRule="auto"/>
              <w:ind w:firstLineChars="0" w:firstLine="0"/>
              <w:jc w:val="left"/>
              <w:rPr>
                <w:rFonts w:hAnsi="標楷體"/>
                <w:color w:val="000000" w:themeColor="text1"/>
                <w:sz w:val="20"/>
              </w:rPr>
            </w:pPr>
          </w:p>
        </w:tc>
      </w:tr>
      <w:bookmarkEnd w:id="9"/>
      <w:tr w:rsidR="000C62E7" w:rsidRPr="0034612B" w14:paraId="42699213" w14:textId="77777777" w:rsidTr="00160B96">
        <w:trPr>
          <w:trHeight w:val="842"/>
        </w:trPr>
        <w:tc>
          <w:tcPr>
            <w:tcW w:w="3959" w:type="pct"/>
            <w:tcBorders>
              <w:top w:val="single" w:sz="4" w:space="0" w:color="auto"/>
              <w:left w:val="single" w:sz="4" w:space="0" w:color="auto"/>
              <w:bottom w:val="single" w:sz="4" w:space="0" w:color="auto"/>
              <w:right w:val="single" w:sz="4" w:space="0" w:color="auto"/>
            </w:tcBorders>
            <w:vAlign w:val="center"/>
            <w:hideMark/>
          </w:tcPr>
          <w:p w14:paraId="094C51D9" w14:textId="77777777" w:rsidR="000C62E7" w:rsidRPr="000C62E7" w:rsidRDefault="000C62E7" w:rsidP="008D7F40">
            <w:pPr>
              <w:pStyle w:val="affa"/>
              <w:widowControl w:val="0"/>
              <w:spacing w:line="320" w:lineRule="exact"/>
              <w:ind w:left="200" w:hangingChars="100" w:hanging="200"/>
              <w:rPr>
                <w:b w:val="0"/>
                <w:color w:val="000000" w:themeColor="text1"/>
                <w:sz w:val="20"/>
                <w:szCs w:val="20"/>
              </w:rPr>
            </w:pPr>
            <w:r w:rsidRPr="000C62E7">
              <w:rPr>
                <w:rFonts w:hint="eastAsia"/>
                <w:b w:val="0"/>
                <w:color w:val="000000" w:themeColor="text1"/>
                <w:sz w:val="20"/>
                <w:szCs w:val="20"/>
              </w:rPr>
              <w:t>2</w:t>
            </w:r>
            <w:r w:rsidRPr="000C62E7">
              <w:rPr>
                <w:b w:val="0"/>
                <w:color w:val="000000" w:themeColor="text1"/>
                <w:sz w:val="20"/>
                <w:szCs w:val="20"/>
              </w:rPr>
              <w:t>.</w:t>
            </w:r>
            <w:r w:rsidRPr="000C62E7">
              <w:rPr>
                <w:rFonts w:hint="eastAsia"/>
                <w:b w:val="0"/>
                <w:color w:val="000000" w:themeColor="text1"/>
                <w:sz w:val="20"/>
                <w:szCs w:val="20"/>
              </w:rPr>
              <w:t>列</w:t>
            </w:r>
            <w:proofErr w:type="gramStart"/>
            <w:r w:rsidRPr="000C62E7">
              <w:rPr>
                <w:rFonts w:hint="eastAsia"/>
                <w:b w:val="0"/>
                <w:color w:val="000000" w:themeColor="text1"/>
                <w:sz w:val="20"/>
                <w:szCs w:val="20"/>
              </w:rPr>
              <w:t>管涉毒熱點</w:t>
            </w:r>
            <w:proofErr w:type="gramEnd"/>
            <w:r w:rsidRPr="000C62E7">
              <w:rPr>
                <w:rFonts w:hint="eastAsia"/>
                <w:b w:val="0"/>
                <w:color w:val="000000" w:themeColor="text1"/>
                <w:sz w:val="20"/>
                <w:szCs w:val="20"/>
              </w:rPr>
              <w:t>並建立巡邏網，</w:t>
            </w:r>
            <w:proofErr w:type="gramStart"/>
            <w:r w:rsidRPr="000C62E7">
              <w:rPr>
                <w:rFonts w:hint="eastAsia"/>
                <w:b w:val="0"/>
                <w:color w:val="000000" w:themeColor="text1"/>
                <w:sz w:val="20"/>
                <w:szCs w:val="20"/>
              </w:rPr>
              <w:t>惟間有查獲</w:t>
            </w:r>
            <w:proofErr w:type="gramEnd"/>
            <w:r w:rsidRPr="000C62E7">
              <w:rPr>
                <w:rFonts w:hint="eastAsia"/>
                <w:b w:val="0"/>
                <w:color w:val="000000" w:themeColor="text1"/>
                <w:sz w:val="20"/>
                <w:szCs w:val="20"/>
              </w:rPr>
              <w:t>毒品地點尚未納管或相關資訊係以表格呈現，允宜善用大數據及地理資訊系统，以視覺化檢視分析，並參酌結合科技毒防系統，供擬定毒防政策及查緝勤務規劃參據，輔助提升防制成效。</w:t>
            </w:r>
          </w:p>
        </w:tc>
        <w:tc>
          <w:tcPr>
            <w:tcW w:w="1041" w:type="pct"/>
            <w:vMerge/>
            <w:tcBorders>
              <w:left w:val="single" w:sz="4" w:space="0" w:color="auto"/>
              <w:right w:val="single" w:sz="4" w:space="0" w:color="auto"/>
              <w:tl2br w:val="single" w:sz="4" w:space="0" w:color="auto"/>
            </w:tcBorders>
            <w:vAlign w:val="center"/>
            <w:hideMark/>
          </w:tcPr>
          <w:p w14:paraId="4FEC96FF" w14:textId="77777777" w:rsidR="000C62E7" w:rsidRPr="0034612B" w:rsidRDefault="000C62E7" w:rsidP="00534639">
            <w:pPr>
              <w:overflowPunct/>
              <w:spacing w:line="240" w:lineRule="auto"/>
              <w:ind w:firstLineChars="0" w:firstLine="0"/>
              <w:jc w:val="left"/>
              <w:rPr>
                <w:rFonts w:hAnsi="標楷體"/>
                <w:color w:val="000000" w:themeColor="text1"/>
                <w:sz w:val="20"/>
              </w:rPr>
            </w:pPr>
          </w:p>
        </w:tc>
      </w:tr>
    </w:tbl>
    <w:p w14:paraId="5472188D" w14:textId="27C7AA27" w:rsidR="00D54D60" w:rsidRPr="00F90577" w:rsidRDefault="00D54D60" w:rsidP="000B541C">
      <w:pPr>
        <w:widowControl w:val="0"/>
        <w:spacing w:beforeLines="100" w:before="360" w:afterLines="30" w:after="108" w:line="480" w:lineRule="exact"/>
        <w:ind w:firstLineChars="0" w:firstLine="0"/>
        <w:rPr>
          <w:rFonts w:hAnsi="標楷體"/>
          <w:b/>
          <w:sz w:val="36"/>
          <w:szCs w:val="36"/>
        </w:rPr>
      </w:pPr>
      <w:r w:rsidRPr="00F90577">
        <w:rPr>
          <w:rFonts w:hAnsi="標楷體" w:hint="eastAsia"/>
          <w:b/>
          <w:sz w:val="36"/>
          <w:szCs w:val="36"/>
        </w:rPr>
        <w:t>貳拾陸、運動發展局主管</w:t>
      </w:r>
    </w:p>
    <w:p w14:paraId="57C1FAEF" w14:textId="0857CD2E" w:rsidR="00F05651" w:rsidRPr="00F90577" w:rsidRDefault="00F05651" w:rsidP="008D7F40">
      <w:pPr>
        <w:widowControl w:val="0"/>
        <w:snapToGrid w:val="0"/>
        <w:spacing w:beforeLines="20" w:before="72" w:line="486" w:lineRule="exact"/>
        <w:ind w:firstLine="480"/>
        <w:rPr>
          <w:rFonts w:hAnsi="標楷體" w:cs="標楷體"/>
          <w:szCs w:val="24"/>
        </w:rPr>
      </w:pPr>
      <w:r w:rsidRPr="00F90577">
        <w:rPr>
          <w:rFonts w:hAnsi="標楷體" w:cs="標楷體" w:hint="eastAsia"/>
          <w:szCs w:val="24"/>
        </w:rPr>
        <w:t>運動發展局主管計有公務機關1個，非營業特種基金單位1個，各該單位決算、附屬單位決算非營業部分之審核情形如次</w:t>
      </w:r>
      <w:r w:rsidR="00534639">
        <w:rPr>
          <w:rFonts w:cs="新細明體" w:hint="eastAsia"/>
          <w:bCs/>
          <w:color w:val="000000" w:themeColor="text1"/>
          <w:kern w:val="0"/>
          <w:szCs w:val="24"/>
        </w:rPr>
        <w:t>（重大公共建設計畫執行情形之查核，請參閱戊、柒、重大公共建設計畫及採購執行情形之查核）</w:t>
      </w:r>
      <w:r w:rsidRPr="00F90577">
        <w:rPr>
          <w:rFonts w:hAnsi="標楷體" w:cs="標楷體" w:hint="eastAsia"/>
          <w:szCs w:val="24"/>
        </w:rPr>
        <w:t>：</w:t>
      </w:r>
    </w:p>
    <w:p w14:paraId="47C48B20" w14:textId="77777777" w:rsidR="00F05651" w:rsidRPr="00F90577" w:rsidRDefault="00F05651" w:rsidP="00CA60AF">
      <w:pPr>
        <w:widowControl w:val="0"/>
        <w:spacing w:beforeLines="30" w:before="108" w:afterLines="30" w:after="108" w:line="460" w:lineRule="exact"/>
        <w:ind w:firstLineChars="100" w:firstLine="320"/>
        <w:rPr>
          <w:rFonts w:hAnsi="標楷體"/>
          <w:b/>
          <w:sz w:val="32"/>
          <w:szCs w:val="32"/>
        </w:rPr>
      </w:pPr>
      <w:r w:rsidRPr="00F90577">
        <w:rPr>
          <w:rFonts w:hAnsi="標楷體" w:hint="eastAsia"/>
          <w:b/>
          <w:sz w:val="32"/>
          <w:szCs w:val="32"/>
        </w:rPr>
        <w:lastRenderedPageBreak/>
        <w:t>一、單位決算部分</w:t>
      </w:r>
    </w:p>
    <w:p w14:paraId="5A1A1E78" w14:textId="48BB2170" w:rsidR="00F05651" w:rsidRPr="00F90577" w:rsidRDefault="00F05651" w:rsidP="00CA60AF">
      <w:pPr>
        <w:widowControl w:val="0"/>
        <w:snapToGrid w:val="0"/>
        <w:spacing w:beforeLines="20" w:before="72" w:afterLines="20" w:after="72" w:line="486" w:lineRule="exact"/>
        <w:ind w:firstLine="480"/>
        <w:rPr>
          <w:rFonts w:hAnsi="標楷體" w:cs="標楷體"/>
          <w:szCs w:val="24"/>
        </w:rPr>
      </w:pPr>
      <w:r w:rsidRPr="00F90577">
        <w:rPr>
          <w:rFonts w:hAnsi="標楷體" w:cs="標楷體" w:hint="eastAsia"/>
          <w:szCs w:val="24"/>
        </w:rPr>
        <w:t>運動發展局主管僅運動發展局1個機關，掌理運動產業之推動、輔導與管理、運動設施規劃、整建、營運管理、競技及全民運動之推動等業務。茲將</w:t>
      </w:r>
      <w:proofErr w:type="gramStart"/>
      <w:r w:rsidRPr="00F90577">
        <w:rPr>
          <w:rFonts w:hAnsi="標楷體" w:cs="標楷體" w:hint="eastAsia"/>
          <w:szCs w:val="24"/>
        </w:rPr>
        <w:t>1</w:t>
      </w:r>
      <w:r w:rsidR="00F90577" w:rsidRPr="00F90577">
        <w:rPr>
          <w:rFonts w:hAnsi="標楷體" w:cs="標楷體" w:hint="eastAsia"/>
          <w:szCs w:val="24"/>
        </w:rPr>
        <w:t>12</w:t>
      </w:r>
      <w:proofErr w:type="gramEnd"/>
      <w:r w:rsidRPr="00F90577">
        <w:rPr>
          <w:rFonts w:hAnsi="標楷體" w:cs="標楷體" w:hint="eastAsia"/>
          <w:szCs w:val="24"/>
        </w:rPr>
        <w:t>年度決算審核結果說明如次：</w:t>
      </w:r>
    </w:p>
    <w:p w14:paraId="370FC540" w14:textId="7EE05692" w:rsidR="00F05651" w:rsidRPr="00F90577" w:rsidRDefault="00F05651" w:rsidP="00CA60AF">
      <w:pPr>
        <w:widowControl w:val="0"/>
        <w:snapToGrid w:val="0"/>
        <w:spacing w:beforeLines="30" w:before="108" w:afterLines="30" w:after="108" w:line="500" w:lineRule="exact"/>
        <w:ind w:firstLine="561"/>
        <w:rPr>
          <w:rFonts w:hAnsi="標楷體"/>
          <w:b/>
          <w:sz w:val="28"/>
          <w:szCs w:val="28"/>
        </w:rPr>
      </w:pPr>
      <w:r w:rsidRPr="00F90577">
        <w:rPr>
          <w:rFonts w:hAnsi="標楷體" w:hint="eastAsia"/>
          <w:b/>
          <w:sz w:val="28"/>
          <w:szCs w:val="28"/>
        </w:rPr>
        <w:t>（一）　計畫實施之查核</w:t>
      </w:r>
    </w:p>
    <w:p w14:paraId="730EF20D" w14:textId="09C1ABCE" w:rsidR="00F05651" w:rsidRPr="00991EA4" w:rsidRDefault="00F05651" w:rsidP="00CA60AF">
      <w:pPr>
        <w:pStyle w:val="affb"/>
        <w:spacing w:beforeLines="20" w:before="72" w:afterLines="20" w:after="72" w:line="486" w:lineRule="exact"/>
        <w:ind w:firstLine="480"/>
        <w:rPr>
          <w:szCs w:val="24"/>
        </w:rPr>
      </w:pPr>
      <w:r w:rsidRPr="00F90577">
        <w:rPr>
          <w:rFonts w:hint="eastAsia"/>
          <w:szCs w:val="24"/>
        </w:rPr>
        <w:t>業務計畫3項，下分工作計畫5</w:t>
      </w:r>
      <w:r w:rsidRPr="00991EA4">
        <w:rPr>
          <w:rFonts w:hint="eastAsia"/>
          <w:szCs w:val="24"/>
        </w:rPr>
        <w:t>項，包括新建運動場館及改善運動環境、發展運動觀光、選手培訓獎勵與生涯發展等重要施政項目，其中已執行完成者</w:t>
      </w:r>
      <w:r w:rsidRPr="00991EA4">
        <w:rPr>
          <w:szCs w:val="24"/>
        </w:rPr>
        <w:t>2</w:t>
      </w:r>
      <w:r w:rsidRPr="00991EA4">
        <w:rPr>
          <w:rFonts w:hint="eastAsia"/>
          <w:szCs w:val="24"/>
        </w:rPr>
        <w:t>項，尚在執行者</w:t>
      </w:r>
      <w:r w:rsidRPr="00991EA4">
        <w:rPr>
          <w:szCs w:val="24"/>
        </w:rPr>
        <w:t>3</w:t>
      </w:r>
      <w:r w:rsidRPr="00991EA4">
        <w:rPr>
          <w:rFonts w:hint="eastAsia"/>
          <w:szCs w:val="24"/>
        </w:rPr>
        <w:t>項，主要係</w:t>
      </w:r>
      <w:r w:rsidR="00991EA4" w:rsidRPr="00991EA4">
        <w:rPr>
          <w:rFonts w:hint="eastAsia"/>
          <w:szCs w:val="24"/>
        </w:rPr>
        <w:t>小港</w:t>
      </w:r>
      <w:r w:rsidRPr="00991EA4">
        <w:rPr>
          <w:rFonts w:hint="eastAsia"/>
          <w:szCs w:val="24"/>
        </w:rPr>
        <w:t>區全民運動館興建計畫等期程跨年度，須保留續予執行。</w:t>
      </w:r>
    </w:p>
    <w:p w14:paraId="1F68D9B5" w14:textId="77777777" w:rsidR="00F05651" w:rsidRPr="00B02A69" w:rsidRDefault="00F05651" w:rsidP="00CA60AF">
      <w:pPr>
        <w:widowControl w:val="0"/>
        <w:snapToGrid w:val="0"/>
        <w:spacing w:beforeLines="30" w:before="108" w:afterLines="30" w:after="108" w:line="500" w:lineRule="exact"/>
        <w:ind w:firstLine="561"/>
        <w:rPr>
          <w:rFonts w:hAnsi="標楷體"/>
          <w:b/>
          <w:sz w:val="28"/>
          <w:szCs w:val="28"/>
        </w:rPr>
      </w:pPr>
      <w:r w:rsidRPr="00B02A69">
        <w:rPr>
          <w:rFonts w:hAnsi="標楷體" w:hint="eastAsia"/>
          <w:b/>
          <w:sz w:val="28"/>
          <w:szCs w:val="28"/>
        </w:rPr>
        <w:t>（二）　預算執行之審核</w:t>
      </w:r>
    </w:p>
    <w:p w14:paraId="1474A755" w14:textId="65BF8A0F" w:rsidR="00F05651" w:rsidRPr="00065A5C" w:rsidRDefault="00F05651" w:rsidP="00CA60AF">
      <w:pPr>
        <w:pStyle w:val="a8"/>
        <w:widowControl w:val="0"/>
        <w:tabs>
          <w:tab w:val="left" w:pos="7088"/>
        </w:tabs>
        <w:snapToGrid w:val="0"/>
        <w:spacing w:beforeLines="20" w:before="72" w:afterLines="20" w:after="72" w:line="486" w:lineRule="exact"/>
        <w:ind w:firstLineChars="350" w:firstLine="826"/>
        <w:rPr>
          <w:rFonts w:hAnsi="標楷體" w:cs="標楷體"/>
          <w:spacing w:val="-2"/>
          <w:szCs w:val="28"/>
        </w:rPr>
      </w:pPr>
      <w:r w:rsidRPr="00B02A69">
        <w:rPr>
          <w:rFonts w:hAnsi="標楷體" w:cs="標楷體" w:hint="eastAsia"/>
          <w:spacing w:val="-2"/>
          <w:szCs w:val="28"/>
        </w:rPr>
        <w:t>1.　歲入</w:t>
      </w:r>
      <w:r w:rsidR="00F24922">
        <w:rPr>
          <w:rFonts w:hAnsi="標楷體" w:cs="標楷體" w:hint="eastAsia"/>
          <w:spacing w:val="-2"/>
          <w:szCs w:val="28"/>
        </w:rPr>
        <w:t>原編列</w:t>
      </w:r>
      <w:r w:rsidRPr="00B02A69">
        <w:rPr>
          <w:rFonts w:hAnsi="標楷體" w:cs="標楷體" w:hint="eastAsia"/>
          <w:spacing w:val="-2"/>
          <w:szCs w:val="28"/>
        </w:rPr>
        <w:t>預算數</w:t>
      </w:r>
      <w:r w:rsidR="00B02A69" w:rsidRPr="00B02A69">
        <w:rPr>
          <w:rFonts w:hAnsi="標楷體" w:cs="標楷體" w:hint="eastAsia"/>
          <w:spacing w:val="-2"/>
          <w:szCs w:val="28"/>
        </w:rPr>
        <w:t>6</w:t>
      </w:r>
      <w:r w:rsidRPr="00B02A69">
        <w:rPr>
          <w:rFonts w:hAnsi="標楷體" w:cs="標楷體" w:hint="eastAsia"/>
          <w:spacing w:val="-2"/>
          <w:szCs w:val="28"/>
        </w:rPr>
        <w:t>億</w:t>
      </w:r>
      <w:r w:rsidR="00B02A69" w:rsidRPr="00B02A69">
        <w:rPr>
          <w:rFonts w:hAnsi="標楷體" w:cs="標楷體" w:hint="eastAsia"/>
          <w:spacing w:val="-2"/>
          <w:szCs w:val="28"/>
        </w:rPr>
        <w:t>6</w:t>
      </w:r>
      <w:r w:rsidRPr="00B02A69">
        <w:rPr>
          <w:rFonts w:hAnsi="標楷體" w:cs="標楷體"/>
          <w:spacing w:val="-2"/>
          <w:szCs w:val="28"/>
        </w:rPr>
        <w:t>,</w:t>
      </w:r>
      <w:r w:rsidRPr="00B02A69">
        <w:rPr>
          <w:rFonts w:hAnsi="標楷體" w:cs="標楷體" w:hint="eastAsia"/>
          <w:spacing w:val="-2"/>
          <w:szCs w:val="28"/>
        </w:rPr>
        <w:t>0</w:t>
      </w:r>
      <w:r w:rsidR="00B02A69" w:rsidRPr="00B02A69">
        <w:rPr>
          <w:rFonts w:hAnsi="標楷體" w:cs="標楷體" w:hint="eastAsia"/>
          <w:spacing w:val="-2"/>
          <w:szCs w:val="28"/>
        </w:rPr>
        <w:t>49</w:t>
      </w:r>
      <w:r w:rsidRPr="00B02A69">
        <w:rPr>
          <w:rFonts w:hAnsi="標楷體" w:cs="標楷體" w:hint="eastAsia"/>
          <w:spacing w:val="-2"/>
          <w:szCs w:val="28"/>
        </w:rPr>
        <w:t>萬餘元</w:t>
      </w:r>
      <w:r w:rsidR="00B02A69">
        <w:rPr>
          <w:rFonts w:hAnsi="標楷體" w:cs="標楷體" w:hint="eastAsia"/>
          <w:spacing w:val="-2"/>
          <w:szCs w:val="28"/>
        </w:rPr>
        <w:t>，經追加預算4,341萬餘元，合計7億390萬餘元</w:t>
      </w:r>
      <w:r w:rsidRPr="00B02A69">
        <w:rPr>
          <w:rFonts w:hAnsi="標楷體" w:cs="標楷體" w:hint="eastAsia"/>
          <w:spacing w:val="-2"/>
          <w:szCs w:val="28"/>
        </w:rPr>
        <w:t>，決算審核結果，審定實現數</w:t>
      </w:r>
      <w:r w:rsidR="00B02A69" w:rsidRPr="00B02A69">
        <w:rPr>
          <w:rFonts w:hAnsi="標楷體" w:cs="標楷體" w:hint="eastAsia"/>
          <w:spacing w:val="-2"/>
          <w:szCs w:val="28"/>
        </w:rPr>
        <w:t>4</w:t>
      </w:r>
      <w:r w:rsidRPr="00B02A69">
        <w:rPr>
          <w:rFonts w:hAnsi="標楷體" w:cs="標楷體" w:hint="eastAsia"/>
          <w:spacing w:val="-2"/>
          <w:szCs w:val="28"/>
        </w:rPr>
        <w:t>億</w:t>
      </w:r>
      <w:r w:rsidR="00B02A69" w:rsidRPr="00B02A69">
        <w:rPr>
          <w:rFonts w:hAnsi="標楷體" w:cs="標楷體" w:hint="eastAsia"/>
          <w:spacing w:val="-2"/>
          <w:szCs w:val="28"/>
        </w:rPr>
        <w:t>4</w:t>
      </w:r>
      <w:r w:rsidRPr="00B02A69">
        <w:rPr>
          <w:rFonts w:hAnsi="標楷體" w:cs="標楷體"/>
          <w:spacing w:val="-2"/>
          <w:szCs w:val="28"/>
        </w:rPr>
        <w:t>,</w:t>
      </w:r>
      <w:r w:rsidR="00B02A69" w:rsidRPr="00B02A69">
        <w:rPr>
          <w:rFonts w:hAnsi="標楷體" w:cs="標楷體" w:hint="eastAsia"/>
          <w:spacing w:val="-2"/>
          <w:szCs w:val="28"/>
        </w:rPr>
        <w:t>763</w:t>
      </w:r>
      <w:r w:rsidRPr="00B02A69">
        <w:rPr>
          <w:rFonts w:hAnsi="標楷體" w:cs="標楷體" w:hint="eastAsia"/>
          <w:spacing w:val="-2"/>
          <w:szCs w:val="28"/>
        </w:rPr>
        <w:t>萬餘元</w:t>
      </w:r>
      <w:r w:rsidRPr="00F32289">
        <w:rPr>
          <w:rFonts w:hAnsi="標楷體" w:cs="標楷體" w:hint="eastAsia"/>
          <w:spacing w:val="-2"/>
          <w:szCs w:val="28"/>
        </w:rPr>
        <w:t>，應收保留數</w:t>
      </w:r>
      <w:r w:rsidR="00F32289" w:rsidRPr="00F32289">
        <w:rPr>
          <w:rFonts w:hAnsi="標楷體" w:cs="標楷體" w:hint="eastAsia"/>
          <w:spacing w:val="-2"/>
          <w:szCs w:val="28"/>
        </w:rPr>
        <w:t>9,812</w:t>
      </w:r>
      <w:r w:rsidRPr="00F32289">
        <w:rPr>
          <w:rFonts w:hAnsi="標楷體" w:cs="標楷體" w:hint="eastAsia"/>
          <w:spacing w:val="-2"/>
          <w:szCs w:val="28"/>
        </w:rPr>
        <w:t>萬餘元，主要係</w:t>
      </w:r>
      <w:r w:rsidR="00F32289" w:rsidRPr="00F32289">
        <w:rPr>
          <w:rFonts w:hAnsi="標楷體" w:cs="標楷體" w:hint="eastAsia"/>
          <w:spacing w:val="-2"/>
          <w:szCs w:val="28"/>
        </w:rPr>
        <w:t>中央及</w:t>
      </w:r>
      <w:r w:rsidR="00F24922">
        <w:rPr>
          <w:rFonts w:hAnsi="標楷體" w:cs="標楷體" w:hint="eastAsia"/>
          <w:spacing w:val="-2"/>
          <w:szCs w:val="28"/>
        </w:rPr>
        <w:t>台灣中油股份有限公司</w:t>
      </w:r>
      <w:r w:rsidR="00F32289" w:rsidRPr="00F32289">
        <w:rPr>
          <w:rFonts w:hAnsi="標楷體" w:cs="標楷體" w:hint="eastAsia"/>
          <w:spacing w:val="-2"/>
          <w:szCs w:val="28"/>
        </w:rPr>
        <w:t>補助辦理小港區全民運動館興建計畫，依實際執行進度核撥，尚未核撥數須保留續予執行</w:t>
      </w:r>
      <w:r w:rsidRPr="00F32289">
        <w:rPr>
          <w:rFonts w:hAnsi="標楷體" w:cs="標楷體" w:hint="eastAsia"/>
          <w:spacing w:val="-6"/>
          <w:szCs w:val="28"/>
        </w:rPr>
        <w:t>；合計決算審定數為</w:t>
      </w:r>
      <w:r w:rsidR="00F32289" w:rsidRPr="00F32289">
        <w:rPr>
          <w:rFonts w:hAnsi="標楷體" w:cs="標楷體" w:hint="eastAsia"/>
          <w:spacing w:val="-2"/>
          <w:szCs w:val="28"/>
        </w:rPr>
        <w:t>5</w:t>
      </w:r>
      <w:r w:rsidRPr="00F32289">
        <w:rPr>
          <w:rFonts w:hAnsi="標楷體" w:cs="標楷體" w:hint="eastAsia"/>
          <w:spacing w:val="-2"/>
          <w:szCs w:val="28"/>
        </w:rPr>
        <w:t>億</w:t>
      </w:r>
      <w:r w:rsidR="00F32289" w:rsidRPr="00F32289">
        <w:rPr>
          <w:rFonts w:hAnsi="標楷體" w:cs="標楷體" w:hint="eastAsia"/>
          <w:spacing w:val="-2"/>
          <w:szCs w:val="28"/>
        </w:rPr>
        <w:t>4</w:t>
      </w:r>
      <w:r w:rsidRPr="00F32289">
        <w:rPr>
          <w:rFonts w:hAnsi="標楷體" w:cs="標楷體"/>
          <w:spacing w:val="-2"/>
          <w:szCs w:val="28"/>
        </w:rPr>
        <w:t>,</w:t>
      </w:r>
      <w:r w:rsidR="00F32289" w:rsidRPr="00F32289">
        <w:rPr>
          <w:rFonts w:hAnsi="標楷體" w:cs="標楷體" w:hint="eastAsia"/>
          <w:spacing w:val="-2"/>
          <w:szCs w:val="28"/>
        </w:rPr>
        <w:t>575</w:t>
      </w:r>
      <w:r w:rsidRPr="00F32289">
        <w:rPr>
          <w:rFonts w:hAnsi="標楷體" w:cs="標楷體" w:hint="eastAsia"/>
          <w:spacing w:val="-2"/>
          <w:szCs w:val="28"/>
        </w:rPr>
        <w:t>萬餘元，較預算減少</w:t>
      </w:r>
      <w:r w:rsidR="00F32289" w:rsidRPr="00F32289">
        <w:rPr>
          <w:rFonts w:hAnsi="標楷體" w:cs="標楷體" w:hint="eastAsia"/>
          <w:spacing w:val="-2"/>
          <w:szCs w:val="28"/>
        </w:rPr>
        <w:t>1億5</w:t>
      </w:r>
      <w:r w:rsidRPr="00F32289">
        <w:rPr>
          <w:rFonts w:hAnsi="標楷體" w:cs="標楷體"/>
          <w:spacing w:val="-2"/>
          <w:szCs w:val="28"/>
        </w:rPr>
        <w:t>,</w:t>
      </w:r>
      <w:r w:rsidR="00F32289" w:rsidRPr="00F32289">
        <w:rPr>
          <w:rFonts w:hAnsi="標楷體" w:cs="標楷體" w:hint="eastAsia"/>
          <w:spacing w:val="-2"/>
          <w:szCs w:val="28"/>
        </w:rPr>
        <w:t>814</w:t>
      </w:r>
      <w:r w:rsidRPr="00F32289">
        <w:rPr>
          <w:rFonts w:hAnsi="標楷體" w:cs="標楷體" w:hint="eastAsia"/>
          <w:spacing w:val="-2"/>
          <w:szCs w:val="28"/>
        </w:rPr>
        <w:t>萬餘元（</w:t>
      </w:r>
      <w:r w:rsidR="00F32289" w:rsidRPr="00F32289">
        <w:rPr>
          <w:rFonts w:hAnsi="標楷體" w:cs="標楷體" w:hint="eastAsia"/>
          <w:spacing w:val="-2"/>
          <w:szCs w:val="28"/>
        </w:rPr>
        <w:t>22.47</w:t>
      </w:r>
      <w:r w:rsidRPr="00F32289">
        <w:rPr>
          <w:rFonts w:hAnsi="標楷體" w:cs="標楷體" w:hint="eastAsia"/>
          <w:spacing w:val="-2"/>
          <w:szCs w:val="28"/>
        </w:rPr>
        <w:t>％）</w:t>
      </w:r>
      <w:r w:rsidRPr="00065A5C">
        <w:rPr>
          <w:rFonts w:hAnsi="標楷體" w:cs="標楷體" w:hint="eastAsia"/>
          <w:spacing w:val="-2"/>
          <w:szCs w:val="28"/>
        </w:rPr>
        <w:t>，主要係</w:t>
      </w:r>
      <w:r w:rsidR="00F32289" w:rsidRPr="00065A5C">
        <w:rPr>
          <w:rFonts w:hAnsi="標楷體" w:cs="標楷體" w:hint="eastAsia"/>
          <w:spacing w:val="-2"/>
          <w:szCs w:val="28"/>
        </w:rPr>
        <w:t>中央補助辦理小港區全民運動館興建計畫等工程，依實際執行情形核撥</w:t>
      </w:r>
      <w:r w:rsidRPr="00065A5C">
        <w:rPr>
          <w:rFonts w:hAnsi="標楷體" w:cs="標楷體" w:hint="eastAsia"/>
          <w:spacing w:val="-2"/>
          <w:szCs w:val="28"/>
        </w:rPr>
        <w:t>。</w:t>
      </w:r>
    </w:p>
    <w:p w14:paraId="5A4432A8" w14:textId="0F07467F" w:rsidR="00F05651" w:rsidRPr="00C65443" w:rsidRDefault="00F05651" w:rsidP="00CA60AF">
      <w:pPr>
        <w:pStyle w:val="a8"/>
        <w:widowControl w:val="0"/>
        <w:snapToGrid w:val="0"/>
        <w:spacing w:beforeLines="20" w:before="72" w:afterLines="20" w:after="72" w:line="490" w:lineRule="exact"/>
        <w:ind w:firstLineChars="350" w:firstLine="826"/>
        <w:rPr>
          <w:rFonts w:hAnsi="標楷體" w:cs="標楷體"/>
          <w:spacing w:val="-2"/>
          <w:szCs w:val="28"/>
        </w:rPr>
      </w:pPr>
      <w:r w:rsidRPr="00065A5C">
        <w:rPr>
          <w:rFonts w:hAnsi="標楷體" w:cs="標楷體" w:hint="eastAsia"/>
          <w:spacing w:val="-2"/>
          <w:szCs w:val="28"/>
        </w:rPr>
        <w:t xml:space="preserve">2.　</w:t>
      </w:r>
      <w:r w:rsidRPr="00065A5C">
        <w:rPr>
          <w:rFonts w:hAnsi="標楷體" w:cs="標楷體" w:hint="eastAsia"/>
          <w:szCs w:val="28"/>
        </w:rPr>
        <w:t>以前年度歲入轉入數計</w:t>
      </w:r>
      <w:r w:rsidR="00065A5C" w:rsidRPr="00065A5C">
        <w:rPr>
          <w:rFonts w:hAnsi="標楷體" w:cs="標楷體" w:hint="eastAsia"/>
          <w:szCs w:val="28"/>
        </w:rPr>
        <w:t>1億879</w:t>
      </w:r>
      <w:r w:rsidRPr="00065A5C">
        <w:rPr>
          <w:rFonts w:hAnsi="標楷體" w:cs="標楷體" w:hint="eastAsia"/>
          <w:szCs w:val="28"/>
        </w:rPr>
        <w:t>萬餘元，決算審</w:t>
      </w:r>
      <w:r w:rsidRPr="00E80C1E">
        <w:rPr>
          <w:rFonts w:hAnsi="標楷體" w:cs="標楷體" w:hint="eastAsia"/>
          <w:szCs w:val="28"/>
        </w:rPr>
        <w:t>核結果，審定實現數</w:t>
      </w:r>
      <w:r w:rsidR="00E80C1E" w:rsidRPr="00E80C1E">
        <w:rPr>
          <w:rFonts w:hAnsi="標楷體" w:cs="標楷體" w:hint="eastAsia"/>
          <w:szCs w:val="28"/>
        </w:rPr>
        <w:t>5</w:t>
      </w:r>
      <w:r w:rsidRPr="00E80C1E">
        <w:rPr>
          <w:rFonts w:hAnsi="標楷體" w:cs="標楷體"/>
          <w:szCs w:val="28"/>
        </w:rPr>
        <w:t>,</w:t>
      </w:r>
      <w:r w:rsidR="00E80C1E" w:rsidRPr="00E80C1E">
        <w:rPr>
          <w:rFonts w:hAnsi="標楷體" w:cs="標楷體" w:hint="eastAsia"/>
          <w:szCs w:val="28"/>
        </w:rPr>
        <w:t>047</w:t>
      </w:r>
      <w:r w:rsidRPr="00E80C1E">
        <w:rPr>
          <w:rFonts w:hAnsi="標楷體" w:cs="標楷體" w:hint="eastAsia"/>
          <w:szCs w:val="28"/>
        </w:rPr>
        <w:t>萬餘元（</w:t>
      </w:r>
      <w:r w:rsidR="00E80C1E" w:rsidRPr="00E80C1E">
        <w:rPr>
          <w:rFonts w:hAnsi="標楷體" w:cs="標楷體" w:hint="eastAsia"/>
          <w:szCs w:val="28"/>
        </w:rPr>
        <w:t>46.39</w:t>
      </w:r>
      <w:r w:rsidRPr="00E80C1E">
        <w:rPr>
          <w:rFonts w:hAnsi="標楷體" w:cs="標楷體" w:hint="eastAsia"/>
          <w:szCs w:val="28"/>
        </w:rPr>
        <w:t>％）</w:t>
      </w:r>
      <w:r w:rsidR="00534639">
        <w:rPr>
          <w:rFonts w:hAnsi="標楷體" w:cs="標楷體" w:hint="eastAsia"/>
          <w:szCs w:val="28"/>
        </w:rPr>
        <w:t>；</w:t>
      </w:r>
      <w:r w:rsidRPr="00E80C1E">
        <w:rPr>
          <w:rFonts w:hAnsi="標楷體" w:cs="標楷體" w:hint="eastAsia"/>
          <w:szCs w:val="28"/>
        </w:rPr>
        <w:t>減免（註銷）數</w:t>
      </w:r>
      <w:r w:rsidR="00E80C1E" w:rsidRPr="00E80C1E">
        <w:rPr>
          <w:rFonts w:hAnsi="標楷體" w:cs="標楷體" w:hint="eastAsia"/>
          <w:szCs w:val="28"/>
        </w:rPr>
        <w:t>92</w:t>
      </w:r>
      <w:r w:rsidRPr="00E80C1E">
        <w:rPr>
          <w:rFonts w:hAnsi="標楷體" w:cs="標楷體" w:hint="eastAsia"/>
          <w:szCs w:val="28"/>
        </w:rPr>
        <w:t>萬餘元（</w:t>
      </w:r>
      <w:r w:rsidR="00E80C1E" w:rsidRPr="00E80C1E">
        <w:rPr>
          <w:rFonts w:hAnsi="標楷體" w:cs="標楷體" w:hint="eastAsia"/>
          <w:szCs w:val="28"/>
        </w:rPr>
        <w:t>0.85</w:t>
      </w:r>
      <w:r w:rsidRPr="00E80C1E">
        <w:rPr>
          <w:rFonts w:hAnsi="標楷體" w:cs="標楷體" w:hint="eastAsia"/>
          <w:szCs w:val="28"/>
        </w:rPr>
        <w:t>％）</w:t>
      </w:r>
      <w:r w:rsidRPr="00E23E46">
        <w:rPr>
          <w:rFonts w:hAnsi="標楷體" w:cs="標楷體" w:hint="eastAsia"/>
          <w:szCs w:val="28"/>
        </w:rPr>
        <w:t>，主要係</w:t>
      </w:r>
      <w:r w:rsidR="00E23E46" w:rsidRPr="00E23E46">
        <w:rPr>
          <w:rFonts w:hAnsi="標楷體" w:cs="標楷體" w:hint="eastAsia"/>
          <w:szCs w:val="28"/>
        </w:rPr>
        <w:t>中正運動場田徑跑道更新</w:t>
      </w:r>
      <w:r w:rsidRPr="00E23E46">
        <w:rPr>
          <w:rFonts w:hAnsi="標楷體" w:cs="標楷體" w:hint="eastAsia"/>
          <w:szCs w:val="28"/>
        </w:rPr>
        <w:t>計畫等結餘款；應收保留數</w:t>
      </w:r>
      <w:r w:rsidR="00E80C1E" w:rsidRPr="00E23E46">
        <w:rPr>
          <w:rFonts w:hAnsi="標楷體" w:cs="標楷體" w:hint="eastAsia"/>
          <w:szCs w:val="28"/>
        </w:rPr>
        <w:t>5,740</w:t>
      </w:r>
      <w:r w:rsidRPr="00E23E46">
        <w:rPr>
          <w:rFonts w:hAnsi="標楷體" w:cs="標楷體" w:hint="eastAsia"/>
          <w:szCs w:val="28"/>
        </w:rPr>
        <w:t>萬元（</w:t>
      </w:r>
      <w:r w:rsidR="00224F30">
        <w:rPr>
          <w:rFonts w:hAnsi="標楷體" w:cs="標楷體" w:hint="eastAsia"/>
          <w:szCs w:val="28"/>
        </w:rPr>
        <w:t>52.76</w:t>
      </w:r>
      <w:r w:rsidRPr="00E23E46">
        <w:rPr>
          <w:rFonts w:hAnsi="標楷體" w:cs="標楷體" w:hint="eastAsia"/>
          <w:szCs w:val="28"/>
        </w:rPr>
        <w:t>％）</w:t>
      </w:r>
      <w:r w:rsidRPr="00E80C1E">
        <w:rPr>
          <w:rFonts w:hAnsi="標楷體" w:cs="標楷體" w:hint="eastAsia"/>
          <w:szCs w:val="28"/>
        </w:rPr>
        <w:t>，</w:t>
      </w:r>
      <w:r w:rsidRPr="00C65443">
        <w:rPr>
          <w:rFonts w:hAnsi="標楷體" w:cs="標楷體" w:hint="eastAsia"/>
          <w:szCs w:val="28"/>
        </w:rPr>
        <w:t>係</w:t>
      </w:r>
      <w:r w:rsidR="00C65443" w:rsidRPr="00C65443">
        <w:rPr>
          <w:rFonts w:hAnsi="標楷體" w:cs="標楷體" w:hint="eastAsia"/>
          <w:szCs w:val="28"/>
        </w:rPr>
        <w:t>中央及台灣中油股份有限公司補助辦理小港區全民運動館興建計畫等工程，依實際執行進度核撥或補助單位審核中，尚未核撥數須保留續予執行。</w:t>
      </w:r>
    </w:p>
    <w:p w14:paraId="05583B84" w14:textId="59CF5A79" w:rsidR="00F05651" w:rsidRPr="00F24922" w:rsidRDefault="00F05651" w:rsidP="00CA60AF">
      <w:pPr>
        <w:pStyle w:val="a8"/>
        <w:widowControl w:val="0"/>
        <w:snapToGrid w:val="0"/>
        <w:spacing w:beforeLines="20" w:before="72" w:afterLines="20" w:after="72" w:line="490" w:lineRule="exact"/>
        <w:ind w:firstLineChars="350" w:firstLine="826"/>
        <w:rPr>
          <w:rFonts w:hAnsi="標楷體" w:cs="標楷體"/>
          <w:spacing w:val="-6"/>
          <w:szCs w:val="28"/>
        </w:rPr>
      </w:pPr>
      <w:r w:rsidRPr="00C65443">
        <w:rPr>
          <w:rFonts w:hAnsi="標楷體" w:cs="標楷體" w:hint="eastAsia"/>
          <w:spacing w:val="-2"/>
          <w:szCs w:val="28"/>
        </w:rPr>
        <w:t xml:space="preserve">3.　</w:t>
      </w:r>
      <w:r w:rsidRPr="0003232A">
        <w:rPr>
          <w:rFonts w:hAnsi="標楷體" w:cs="標楷體" w:hint="eastAsia"/>
          <w:spacing w:val="-3"/>
          <w:szCs w:val="28"/>
        </w:rPr>
        <w:t>歲出原編列預算數</w:t>
      </w:r>
      <w:r w:rsidR="00C65443" w:rsidRPr="0003232A">
        <w:rPr>
          <w:rFonts w:hAnsi="標楷體" w:cs="標楷體" w:hint="eastAsia"/>
          <w:spacing w:val="-3"/>
          <w:szCs w:val="28"/>
        </w:rPr>
        <w:t>13</w:t>
      </w:r>
      <w:r w:rsidRPr="0003232A">
        <w:rPr>
          <w:rFonts w:hAnsi="標楷體" w:cs="標楷體" w:hint="eastAsia"/>
          <w:spacing w:val="-3"/>
          <w:szCs w:val="28"/>
        </w:rPr>
        <w:t>億</w:t>
      </w:r>
      <w:r w:rsidR="00C65443" w:rsidRPr="0003232A">
        <w:rPr>
          <w:rFonts w:hAnsi="標楷體" w:cs="標楷體" w:hint="eastAsia"/>
          <w:spacing w:val="-3"/>
          <w:szCs w:val="28"/>
        </w:rPr>
        <w:t>7</w:t>
      </w:r>
      <w:r w:rsidRPr="0003232A">
        <w:rPr>
          <w:rFonts w:hAnsi="標楷體" w:cs="標楷體"/>
          <w:spacing w:val="-3"/>
          <w:szCs w:val="28"/>
        </w:rPr>
        <w:t>,</w:t>
      </w:r>
      <w:r w:rsidR="00C65443" w:rsidRPr="0003232A">
        <w:rPr>
          <w:rFonts w:hAnsi="標楷體" w:cs="標楷體" w:hint="eastAsia"/>
          <w:spacing w:val="-3"/>
          <w:szCs w:val="28"/>
        </w:rPr>
        <w:t>942</w:t>
      </w:r>
      <w:r w:rsidRPr="0003232A">
        <w:rPr>
          <w:rFonts w:hAnsi="標楷體" w:cs="標楷體" w:hint="eastAsia"/>
          <w:spacing w:val="-3"/>
          <w:szCs w:val="28"/>
        </w:rPr>
        <w:t>萬餘元，</w:t>
      </w:r>
      <w:r w:rsidR="00C65443" w:rsidRPr="0003232A">
        <w:rPr>
          <w:rFonts w:hAnsi="標楷體" w:cs="標楷體" w:hint="eastAsia"/>
          <w:spacing w:val="-3"/>
          <w:szCs w:val="28"/>
        </w:rPr>
        <w:t>經追加預算4億4,977萬餘元</w:t>
      </w:r>
      <w:r w:rsidR="00A56356" w:rsidRPr="0003232A">
        <w:rPr>
          <w:rFonts w:hAnsi="標楷體" w:cs="標楷體" w:hint="eastAsia"/>
          <w:spacing w:val="-3"/>
          <w:szCs w:val="28"/>
        </w:rPr>
        <w:t>，並</w:t>
      </w:r>
      <w:r w:rsidRPr="0003232A">
        <w:rPr>
          <w:rFonts w:hAnsi="標楷體" w:cs="標楷體" w:hint="eastAsia"/>
          <w:spacing w:val="-3"/>
          <w:szCs w:val="28"/>
        </w:rPr>
        <w:t>因辦理</w:t>
      </w:r>
      <w:r w:rsidR="00A56356" w:rsidRPr="0003232A">
        <w:rPr>
          <w:rFonts w:hAnsi="標楷體" w:cs="標楷體" w:hint="eastAsia"/>
          <w:spacing w:val="-3"/>
          <w:szCs w:val="28"/>
        </w:rPr>
        <w:t>高雄國家體育場</w:t>
      </w:r>
      <w:r w:rsidR="00A56356" w:rsidRPr="0003232A">
        <w:rPr>
          <w:rFonts w:hAnsi="標楷體" w:cs="標楷體" w:hint="eastAsia"/>
          <w:noProof/>
          <w:spacing w:val="-3"/>
        </w:rPr>
        <w:t>設施</w:t>
      </w:r>
      <w:r w:rsidR="0003232A" w:rsidRPr="0003232A">
        <w:rPr>
          <w:rFonts w:hAnsi="標楷體" w:cs="標楷體" w:hint="eastAsia"/>
          <w:noProof/>
          <w:spacing w:val="-3"/>
        </w:rPr>
        <w:t>（</w:t>
      </w:r>
      <w:r w:rsidR="00A56356" w:rsidRPr="0003232A">
        <w:rPr>
          <w:rFonts w:hAnsi="標楷體" w:cs="標楷體" w:hint="eastAsia"/>
          <w:noProof/>
          <w:spacing w:val="-3"/>
        </w:rPr>
        <w:t>備</w:t>
      </w:r>
      <w:r w:rsidR="0003232A" w:rsidRPr="0003232A">
        <w:rPr>
          <w:rFonts w:hAnsi="標楷體" w:cs="標楷體" w:hint="eastAsia"/>
          <w:noProof/>
          <w:spacing w:val="-3"/>
        </w:rPr>
        <w:t>）</w:t>
      </w:r>
      <w:r w:rsidR="00F24922" w:rsidRPr="0003232A">
        <w:rPr>
          <w:rFonts w:hAnsi="標楷體" w:cs="標楷體" w:hint="eastAsia"/>
          <w:noProof/>
          <w:spacing w:val="-3"/>
        </w:rPr>
        <w:t>改善計畫</w:t>
      </w:r>
      <w:r w:rsidRPr="0003232A">
        <w:rPr>
          <w:rFonts w:hAnsi="標楷體" w:cs="標楷體" w:hint="eastAsia"/>
          <w:spacing w:val="-3"/>
          <w:szCs w:val="28"/>
        </w:rPr>
        <w:t>等事由，經動支第二預備金</w:t>
      </w:r>
      <w:r w:rsidR="00A56356" w:rsidRPr="0003232A">
        <w:rPr>
          <w:rFonts w:hAnsi="標楷體" w:cs="標楷體" w:hint="eastAsia"/>
          <w:spacing w:val="-3"/>
          <w:szCs w:val="28"/>
        </w:rPr>
        <w:t>5,593</w:t>
      </w:r>
      <w:r w:rsidRPr="0003232A">
        <w:rPr>
          <w:rFonts w:hAnsi="標楷體" w:cs="標楷體" w:hint="eastAsia"/>
          <w:spacing w:val="-3"/>
          <w:szCs w:val="28"/>
        </w:rPr>
        <w:t>萬元</w:t>
      </w:r>
      <w:r w:rsidR="00A56356" w:rsidRPr="0003232A">
        <w:rPr>
          <w:rFonts w:hAnsi="標楷體" w:cs="標楷體" w:hint="eastAsia"/>
          <w:spacing w:val="-3"/>
          <w:szCs w:val="28"/>
        </w:rPr>
        <w:t>，</w:t>
      </w:r>
      <w:proofErr w:type="gramStart"/>
      <w:r w:rsidR="00A56356" w:rsidRPr="0003232A">
        <w:rPr>
          <w:rFonts w:hAnsi="標楷體" w:cs="標楷體" w:hint="eastAsia"/>
          <w:spacing w:val="-3"/>
          <w:szCs w:val="28"/>
        </w:rPr>
        <w:t>暨因人事</w:t>
      </w:r>
      <w:proofErr w:type="gramEnd"/>
      <w:r w:rsidR="00A56356" w:rsidRPr="0003232A">
        <w:rPr>
          <w:rFonts w:hAnsi="標楷體" w:cs="標楷體" w:hint="eastAsia"/>
          <w:spacing w:val="-3"/>
          <w:szCs w:val="28"/>
        </w:rPr>
        <w:t>費不足，動支各類員工待遇準備133萬餘元</w:t>
      </w:r>
      <w:r w:rsidRPr="0003232A">
        <w:rPr>
          <w:rFonts w:hAnsi="標楷體" w:cs="標楷體" w:hint="eastAsia"/>
          <w:spacing w:val="-3"/>
          <w:szCs w:val="28"/>
        </w:rPr>
        <w:t>，合計</w:t>
      </w:r>
      <w:r w:rsidR="00A56356" w:rsidRPr="0003232A">
        <w:rPr>
          <w:rFonts w:hAnsi="標楷體" w:cs="標楷體" w:hint="eastAsia"/>
          <w:spacing w:val="-3"/>
          <w:szCs w:val="28"/>
        </w:rPr>
        <w:t>18</w:t>
      </w:r>
      <w:r w:rsidRPr="0003232A">
        <w:rPr>
          <w:rFonts w:hAnsi="標楷體" w:cs="標楷體" w:hint="eastAsia"/>
          <w:spacing w:val="-3"/>
          <w:szCs w:val="28"/>
        </w:rPr>
        <w:t>億</w:t>
      </w:r>
      <w:r w:rsidR="00A56356" w:rsidRPr="0003232A">
        <w:rPr>
          <w:rFonts w:hAnsi="標楷體" w:cs="標楷體" w:hint="eastAsia"/>
          <w:spacing w:val="-3"/>
          <w:szCs w:val="28"/>
        </w:rPr>
        <w:t>8</w:t>
      </w:r>
      <w:r w:rsidRPr="0003232A">
        <w:rPr>
          <w:rFonts w:hAnsi="標楷體" w:cs="標楷體" w:hint="eastAsia"/>
          <w:spacing w:val="-3"/>
          <w:szCs w:val="28"/>
        </w:rPr>
        <w:t>,</w:t>
      </w:r>
      <w:r w:rsidR="00A56356" w:rsidRPr="0003232A">
        <w:rPr>
          <w:rFonts w:hAnsi="標楷體" w:cs="標楷體" w:hint="eastAsia"/>
          <w:spacing w:val="-3"/>
          <w:szCs w:val="28"/>
        </w:rPr>
        <w:t>647</w:t>
      </w:r>
      <w:r w:rsidRPr="0003232A">
        <w:rPr>
          <w:rFonts w:hAnsi="標楷體" w:cs="標楷體" w:hint="eastAsia"/>
          <w:spacing w:val="-3"/>
          <w:szCs w:val="28"/>
        </w:rPr>
        <w:t>萬餘元，決算審核結果，審定實現數</w:t>
      </w:r>
      <w:r w:rsidR="00A56356" w:rsidRPr="0003232A">
        <w:rPr>
          <w:rFonts w:hAnsi="標楷體" w:cs="標楷體" w:hint="eastAsia"/>
          <w:spacing w:val="-3"/>
          <w:szCs w:val="28"/>
        </w:rPr>
        <w:t>12</w:t>
      </w:r>
      <w:r w:rsidRPr="0003232A">
        <w:rPr>
          <w:rFonts w:hAnsi="標楷體" w:cs="標楷體" w:hint="eastAsia"/>
          <w:spacing w:val="-3"/>
          <w:szCs w:val="28"/>
        </w:rPr>
        <w:t>億</w:t>
      </w:r>
      <w:r w:rsidR="00A56356" w:rsidRPr="0003232A">
        <w:rPr>
          <w:rFonts w:hAnsi="標楷體" w:cs="標楷體" w:hint="eastAsia"/>
          <w:spacing w:val="-3"/>
          <w:szCs w:val="28"/>
        </w:rPr>
        <w:t>8</w:t>
      </w:r>
      <w:r w:rsidRPr="0003232A">
        <w:rPr>
          <w:rFonts w:hAnsi="標楷體" w:cs="標楷體"/>
          <w:spacing w:val="-3"/>
          <w:szCs w:val="28"/>
        </w:rPr>
        <w:t>,</w:t>
      </w:r>
      <w:r w:rsidR="00A56356" w:rsidRPr="0003232A">
        <w:rPr>
          <w:rFonts w:hAnsi="標楷體" w:cs="標楷體" w:hint="eastAsia"/>
          <w:spacing w:val="-3"/>
          <w:szCs w:val="28"/>
        </w:rPr>
        <w:t>885</w:t>
      </w:r>
      <w:r w:rsidRPr="0003232A">
        <w:rPr>
          <w:rFonts w:hAnsi="標楷體" w:cs="標楷體" w:hint="eastAsia"/>
          <w:spacing w:val="-3"/>
          <w:szCs w:val="28"/>
        </w:rPr>
        <w:t>萬餘元（</w:t>
      </w:r>
      <w:r w:rsidR="00A56356" w:rsidRPr="0003232A">
        <w:rPr>
          <w:rFonts w:hAnsi="標楷體" w:cs="標楷體" w:hint="eastAsia"/>
          <w:spacing w:val="-3"/>
          <w:szCs w:val="28"/>
        </w:rPr>
        <w:t>68.32</w:t>
      </w:r>
      <w:r w:rsidR="00F24922" w:rsidRPr="0003232A">
        <w:rPr>
          <w:rFonts w:hAnsi="標楷體" w:cs="標楷體" w:hint="eastAsia"/>
          <w:spacing w:val="-3"/>
          <w:szCs w:val="28"/>
        </w:rPr>
        <w:t>％</w:t>
      </w:r>
      <w:r w:rsidRPr="0003232A">
        <w:rPr>
          <w:rFonts w:hAnsi="標楷體" w:cs="標楷體" w:hint="eastAsia"/>
          <w:spacing w:val="-3"/>
          <w:szCs w:val="28"/>
        </w:rPr>
        <w:t>），應付保留數</w:t>
      </w:r>
      <w:r w:rsidR="00A56356" w:rsidRPr="0003232A">
        <w:rPr>
          <w:rFonts w:hAnsi="標楷體" w:cs="標楷體" w:hint="eastAsia"/>
          <w:spacing w:val="-3"/>
          <w:szCs w:val="28"/>
        </w:rPr>
        <w:t>4</w:t>
      </w:r>
      <w:r w:rsidRPr="0003232A">
        <w:rPr>
          <w:rFonts w:hAnsi="標楷體" w:cs="標楷體" w:hint="eastAsia"/>
          <w:spacing w:val="-3"/>
          <w:szCs w:val="28"/>
        </w:rPr>
        <w:t>億</w:t>
      </w:r>
      <w:r w:rsidR="00A56356" w:rsidRPr="0003232A">
        <w:rPr>
          <w:rFonts w:hAnsi="標楷體" w:cs="標楷體" w:hint="eastAsia"/>
          <w:spacing w:val="-3"/>
          <w:szCs w:val="28"/>
        </w:rPr>
        <w:t>2</w:t>
      </w:r>
      <w:r w:rsidRPr="0003232A">
        <w:rPr>
          <w:rFonts w:hAnsi="標楷體" w:cs="標楷體" w:hint="eastAsia"/>
          <w:spacing w:val="-3"/>
          <w:szCs w:val="28"/>
        </w:rPr>
        <w:t>,</w:t>
      </w:r>
      <w:r w:rsidR="00A56356" w:rsidRPr="0003232A">
        <w:rPr>
          <w:rFonts w:hAnsi="標楷體" w:cs="標楷體" w:hint="eastAsia"/>
          <w:spacing w:val="-3"/>
          <w:szCs w:val="28"/>
        </w:rPr>
        <w:t>095</w:t>
      </w:r>
      <w:r w:rsidRPr="0003232A">
        <w:rPr>
          <w:rFonts w:hAnsi="標楷體" w:cs="標楷體" w:hint="eastAsia"/>
          <w:spacing w:val="-3"/>
          <w:szCs w:val="28"/>
        </w:rPr>
        <w:t>萬餘元（</w:t>
      </w:r>
      <w:r w:rsidR="00A56356" w:rsidRPr="0003232A">
        <w:rPr>
          <w:rFonts w:hAnsi="標楷體" w:cs="標楷體" w:hint="eastAsia"/>
          <w:spacing w:val="-3"/>
          <w:szCs w:val="28"/>
        </w:rPr>
        <w:t>22.31</w:t>
      </w:r>
      <w:r w:rsidRPr="0003232A">
        <w:rPr>
          <w:rFonts w:hAnsi="標楷體" w:cs="標楷體" w:hint="eastAsia"/>
          <w:spacing w:val="-3"/>
          <w:szCs w:val="28"/>
        </w:rPr>
        <w:t>％），保留原因詳「（一）計畫實施之查核」說明；合計決算審定數為</w:t>
      </w:r>
      <w:r w:rsidR="00A56356" w:rsidRPr="0003232A">
        <w:rPr>
          <w:rFonts w:hAnsi="標楷體" w:cs="標楷體" w:hint="eastAsia"/>
          <w:spacing w:val="-3"/>
          <w:szCs w:val="28"/>
        </w:rPr>
        <w:t>17</w:t>
      </w:r>
      <w:r w:rsidRPr="0003232A">
        <w:rPr>
          <w:rFonts w:hAnsi="標楷體" w:cs="標楷體" w:hint="eastAsia"/>
          <w:spacing w:val="-3"/>
          <w:szCs w:val="28"/>
        </w:rPr>
        <w:t>億</w:t>
      </w:r>
      <w:r w:rsidR="00A56356" w:rsidRPr="0003232A">
        <w:rPr>
          <w:rFonts w:hAnsi="標楷體" w:cs="標楷體" w:hint="eastAsia"/>
          <w:spacing w:val="-3"/>
          <w:szCs w:val="28"/>
        </w:rPr>
        <w:t>981</w:t>
      </w:r>
      <w:r w:rsidRPr="0003232A">
        <w:rPr>
          <w:rFonts w:hAnsi="標楷體" w:cs="標楷體" w:hint="eastAsia"/>
          <w:spacing w:val="-3"/>
          <w:szCs w:val="28"/>
        </w:rPr>
        <w:t>萬餘元，預算賸餘</w:t>
      </w:r>
      <w:r w:rsidR="00A56356" w:rsidRPr="0003232A">
        <w:rPr>
          <w:rFonts w:hAnsi="標楷體" w:cs="標楷體" w:hint="eastAsia"/>
          <w:spacing w:val="-3"/>
          <w:szCs w:val="28"/>
        </w:rPr>
        <w:t>1億7</w:t>
      </w:r>
      <w:r w:rsidRPr="0003232A">
        <w:rPr>
          <w:rFonts w:hAnsi="標楷體" w:cs="標楷體"/>
          <w:spacing w:val="-3"/>
          <w:szCs w:val="28"/>
        </w:rPr>
        <w:t>,</w:t>
      </w:r>
      <w:r w:rsidR="00A56356" w:rsidRPr="0003232A">
        <w:rPr>
          <w:rFonts w:hAnsi="標楷體" w:cs="標楷體" w:hint="eastAsia"/>
          <w:spacing w:val="-3"/>
          <w:szCs w:val="28"/>
        </w:rPr>
        <w:t>666</w:t>
      </w:r>
      <w:r w:rsidRPr="0003232A">
        <w:rPr>
          <w:rFonts w:hAnsi="標楷體" w:cs="標楷體" w:hint="eastAsia"/>
          <w:spacing w:val="-3"/>
          <w:szCs w:val="28"/>
        </w:rPr>
        <w:t>萬餘元（</w:t>
      </w:r>
      <w:r w:rsidR="00A56356" w:rsidRPr="0003232A">
        <w:rPr>
          <w:rFonts w:hAnsi="標楷體" w:cs="標楷體" w:hint="eastAsia"/>
          <w:spacing w:val="-3"/>
          <w:szCs w:val="28"/>
        </w:rPr>
        <w:t>9.36</w:t>
      </w:r>
      <w:r w:rsidRPr="0003232A">
        <w:rPr>
          <w:rFonts w:hAnsi="標楷體" w:cs="標楷體" w:hint="eastAsia"/>
          <w:spacing w:val="-3"/>
          <w:szCs w:val="28"/>
        </w:rPr>
        <w:t>％），主要係</w:t>
      </w:r>
      <w:r w:rsidR="00E23E46" w:rsidRPr="0003232A">
        <w:rPr>
          <w:rFonts w:hAnsi="標楷體" w:cs="標楷體" w:hint="eastAsia"/>
          <w:spacing w:val="-3"/>
          <w:szCs w:val="28"/>
        </w:rPr>
        <w:t>中央補助辦理小港區全民運動館興建計畫工程，依實際執行情形核撥，收支對列之歲出</w:t>
      </w:r>
      <w:proofErr w:type="gramStart"/>
      <w:r w:rsidR="00E23E46" w:rsidRPr="0003232A">
        <w:rPr>
          <w:rFonts w:hAnsi="標楷體" w:cs="標楷體" w:hint="eastAsia"/>
          <w:spacing w:val="-3"/>
          <w:szCs w:val="28"/>
        </w:rPr>
        <w:t>配合減支</w:t>
      </w:r>
      <w:proofErr w:type="gramEnd"/>
      <w:r w:rsidRPr="0003232A">
        <w:rPr>
          <w:rFonts w:hAnsi="標楷體" w:cs="標楷體" w:hint="eastAsia"/>
          <w:spacing w:val="-3"/>
          <w:szCs w:val="28"/>
        </w:rPr>
        <w:t>。</w:t>
      </w:r>
    </w:p>
    <w:p w14:paraId="24EFDA52" w14:textId="113B98ED" w:rsidR="00F05651" w:rsidRPr="00F438DB" w:rsidRDefault="00F05651" w:rsidP="00CA60AF">
      <w:pPr>
        <w:pStyle w:val="a8"/>
        <w:widowControl w:val="0"/>
        <w:snapToGrid w:val="0"/>
        <w:spacing w:beforeLines="20" w:before="72" w:afterLines="20" w:after="72" w:line="490" w:lineRule="exact"/>
        <w:ind w:firstLineChars="350" w:firstLine="826"/>
        <w:rPr>
          <w:rFonts w:hAnsi="標楷體" w:cs="標楷體"/>
          <w:spacing w:val="-4"/>
          <w:szCs w:val="28"/>
        </w:rPr>
      </w:pPr>
      <w:r w:rsidRPr="00E23E46">
        <w:rPr>
          <w:rFonts w:hAnsi="標楷體" w:cs="標楷體" w:hint="eastAsia"/>
          <w:spacing w:val="-2"/>
          <w:szCs w:val="28"/>
        </w:rPr>
        <w:t xml:space="preserve">4.　</w:t>
      </w:r>
      <w:r w:rsidRPr="00E23E46">
        <w:rPr>
          <w:rFonts w:hAnsi="標楷體" w:cs="標楷體" w:hint="eastAsia"/>
          <w:spacing w:val="-12"/>
          <w:szCs w:val="28"/>
        </w:rPr>
        <w:t>以前年度歲出轉入數計</w:t>
      </w:r>
      <w:r w:rsidR="00E23E46" w:rsidRPr="00E23E46">
        <w:rPr>
          <w:rFonts w:hAnsi="標楷體" w:cs="標楷體" w:hint="eastAsia"/>
          <w:spacing w:val="-12"/>
          <w:szCs w:val="28"/>
        </w:rPr>
        <w:t>3</w:t>
      </w:r>
      <w:r w:rsidRPr="00E23E46">
        <w:rPr>
          <w:rFonts w:hAnsi="標楷體" w:cs="標楷體" w:hint="eastAsia"/>
          <w:spacing w:val="-12"/>
          <w:szCs w:val="28"/>
        </w:rPr>
        <w:t>億</w:t>
      </w:r>
      <w:r w:rsidR="00E23E46" w:rsidRPr="00E23E46">
        <w:rPr>
          <w:rFonts w:hAnsi="標楷體" w:cs="標楷體" w:hint="eastAsia"/>
          <w:spacing w:val="-12"/>
          <w:szCs w:val="28"/>
        </w:rPr>
        <w:t>9</w:t>
      </w:r>
      <w:r w:rsidRPr="00E23E46">
        <w:rPr>
          <w:rFonts w:hAnsi="標楷體" w:cs="標楷體"/>
          <w:spacing w:val="-12"/>
          <w:szCs w:val="28"/>
        </w:rPr>
        <w:t>,</w:t>
      </w:r>
      <w:r w:rsidR="00E23E46" w:rsidRPr="00E23E46">
        <w:rPr>
          <w:rFonts w:hAnsi="標楷體" w:cs="標楷體" w:hint="eastAsia"/>
          <w:spacing w:val="-12"/>
          <w:szCs w:val="28"/>
        </w:rPr>
        <w:t>327</w:t>
      </w:r>
      <w:r w:rsidRPr="00E23E46">
        <w:rPr>
          <w:rFonts w:hAnsi="標楷體" w:cs="標楷體" w:hint="eastAsia"/>
          <w:spacing w:val="-12"/>
          <w:szCs w:val="28"/>
        </w:rPr>
        <w:t>萬餘元，決算審核結果，審定實現數1億</w:t>
      </w:r>
      <w:r w:rsidR="00E23E46" w:rsidRPr="00E23E46">
        <w:rPr>
          <w:rFonts w:hAnsi="標楷體" w:cs="標楷體" w:hint="eastAsia"/>
          <w:spacing w:val="-12"/>
          <w:szCs w:val="28"/>
        </w:rPr>
        <w:t>387</w:t>
      </w:r>
      <w:r w:rsidRPr="00E23E46">
        <w:rPr>
          <w:rFonts w:hAnsi="標楷體" w:cs="標楷體" w:hint="eastAsia"/>
          <w:spacing w:val="-12"/>
          <w:szCs w:val="28"/>
        </w:rPr>
        <w:t>萬餘元（</w:t>
      </w:r>
      <w:r w:rsidR="00E23E46" w:rsidRPr="00E23E46">
        <w:rPr>
          <w:rFonts w:hAnsi="標楷體" w:cs="標楷體" w:hint="eastAsia"/>
          <w:spacing w:val="-12"/>
          <w:szCs w:val="28"/>
        </w:rPr>
        <w:t>26.41</w:t>
      </w:r>
      <w:r w:rsidRPr="00E23E46">
        <w:rPr>
          <w:rFonts w:hAnsi="標楷體" w:cs="標楷體" w:hint="eastAsia"/>
          <w:spacing w:val="-6"/>
          <w:szCs w:val="28"/>
        </w:rPr>
        <w:t>％）</w:t>
      </w:r>
      <w:r w:rsidR="00534639">
        <w:rPr>
          <w:rFonts w:hAnsi="標楷體" w:cs="標楷體" w:hint="eastAsia"/>
          <w:spacing w:val="-2"/>
          <w:szCs w:val="28"/>
        </w:rPr>
        <w:t>；</w:t>
      </w:r>
      <w:r w:rsidRPr="00E23E46">
        <w:rPr>
          <w:rFonts w:hAnsi="標楷體" w:cs="標楷體" w:hint="eastAsia"/>
          <w:spacing w:val="-2"/>
          <w:szCs w:val="28"/>
        </w:rPr>
        <w:t>減免</w:t>
      </w:r>
      <w:r w:rsidRPr="00E23E46">
        <w:rPr>
          <w:rFonts w:hAnsi="標楷體" w:cs="標楷體" w:hint="eastAsia"/>
          <w:szCs w:val="28"/>
        </w:rPr>
        <w:t>（註銷）</w:t>
      </w:r>
      <w:r w:rsidRPr="00E23E46">
        <w:rPr>
          <w:rFonts w:hAnsi="標楷體" w:cs="標楷體" w:hint="eastAsia"/>
          <w:spacing w:val="-2"/>
          <w:szCs w:val="28"/>
        </w:rPr>
        <w:t>數</w:t>
      </w:r>
      <w:r w:rsidR="00E23E46" w:rsidRPr="00E23E46">
        <w:rPr>
          <w:rFonts w:hAnsi="標楷體" w:cs="標楷體" w:hint="eastAsia"/>
          <w:spacing w:val="-2"/>
          <w:szCs w:val="28"/>
        </w:rPr>
        <w:t>404</w:t>
      </w:r>
      <w:r w:rsidRPr="00E23E46">
        <w:rPr>
          <w:rFonts w:hAnsi="標楷體" w:cs="標楷體" w:hint="eastAsia"/>
          <w:spacing w:val="-2"/>
          <w:szCs w:val="28"/>
        </w:rPr>
        <w:t>萬餘元（</w:t>
      </w:r>
      <w:r w:rsidR="00E23E46" w:rsidRPr="00E23E46">
        <w:rPr>
          <w:rFonts w:hAnsi="標楷體" w:cs="標楷體" w:hint="eastAsia"/>
          <w:spacing w:val="-2"/>
          <w:szCs w:val="28"/>
        </w:rPr>
        <w:t>1.03</w:t>
      </w:r>
      <w:r w:rsidRPr="00E23E46">
        <w:rPr>
          <w:rFonts w:hAnsi="標楷體" w:cs="標楷體" w:hint="eastAsia"/>
          <w:spacing w:val="-2"/>
          <w:szCs w:val="28"/>
        </w:rPr>
        <w:t>％）</w:t>
      </w:r>
      <w:r w:rsidRPr="00F438DB">
        <w:rPr>
          <w:rFonts w:hAnsi="標楷體" w:cs="標楷體" w:hint="eastAsia"/>
          <w:spacing w:val="-2"/>
          <w:szCs w:val="28"/>
        </w:rPr>
        <w:t>，主要係</w:t>
      </w:r>
      <w:r w:rsidR="00F438DB" w:rsidRPr="00F438DB">
        <w:rPr>
          <w:rFonts w:hAnsi="標楷體" w:cs="標楷體" w:hint="eastAsia"/>
          <w:spacing w:val="-2"/>
          <w:szCs w:val="28"/>
        </w:rPr>
        <w:t>立德棒球場民間自提ROT暨BOT案前置作業計畫委託專業服務案終止合約</w:t>
      </w:r>
      <w:r w:rsidRPr="00F438DB">
        <w:rPr>
          <w:rFonts w:hAnsi="標楷體" w:cs="標楷體" w:hint="eastAsia"/>
          <w:spacing w:val="-2"/>
          <w:szCs w:val="28"/>
        </w:rPr>
        <w:t>；應付保</w:t>
      </w:r>
      <w:r w:rsidRPr="00F438DB">
        <w:rPr>
          <w:rFonts w:hAnsi="標楷體" w:cs="標楷體" w:hint="eastAsia"/>
          <w:spacing w:val="-4"/>
          <w:szCs w:val="28"/>
        </w:rPr>
        <w:t>留數</w:t>
      </w:r>
      <w:r w:rsidR="00F438DB" w:rsidRPr="00F438DB">
        <w:rPr>
          <w:rFonts w:hAnsi="標楷體" w:cs="標楷體" w:hint="eastAsia"/>
          <w:spacing w:val="-4"/>
          <w:szCs w:val="28"/>
        </w:rPr>
        <w:t>2億8</w:t>
      </w:r>
      <w:r w:rsidRPr="00F438DB">
        <w:rPr>
          <w:rFonts w:hAnsi="標楷體" w:cs="標楷體"/>
          <w:spacing w:val="-4"/>
          <w:szCs w:val="28"/>
        </w:rPr>
        <w:t>,</w:t>
      </w:r>
      <w:r w:rsidR="00F438DB" w:rsidRPr="00F438DB">
        <w:rPr>
          <w:rFonts w:hAnsi="標楷體" w:cs="標楷體" w:hint="eastAsia"/>
          <w:spacing w:val="-4"/>
          <w:szCs w:val="28"/>
        </w:rPr>
        <w:t>535</w:t>
      </w:r>
      <w:r w:rsidRPr="00F438DB">
        <w:rPr>
          <w:rFonts w:hAnsi="標楷體" w:cs="標楷體" w:hint="eastAsia"/>
          <w:spacing w:val="-4"/>
          <w:szCs w:val="28"/>
        </w:rPr>
        <w:t>萬餘元（</w:t>
      </w:r>
      <w:r w:rsidR="00F438DB" w:rsidRPr="00F438DB">
        <w:rPr>
          <w:rFonts w:hAnsi="標楷體" w:cs="標楷體" w:hint="eastAsia"/>
          <w:spacing w:val="-4"/>
          <w:szCs w:val="28"/>
        </w:rPr>
        <w:t>72.56</w:t>
      </w:r>
      <w:r w:rsidRPr="00F438DB">
        <w:rPr>
          <w:rFonts w:hAnsi="標楷體" w:cs="標楷體" w:hint="eastAsia"/>
          <w:spacing w:val="-4"/>
          <w:szCs w:val="28"/>
        </w:rPr>
        <w:t>％），主要係</w:t>
      </w:r>
      <w:r w:rsidR="00F438DB" w:rsidRPr="00F438DB">
        <w:rPr>
          <w:rFonts w:hAnsi="標楷體" w:cs="標楷體" w:hint="eastAsia"/>
          <w:spacing w:val="-4"/>
          <w:szCs w:val="28"/>
        </w:rPr>
        <w:t>楠梓區全民運動館興建計畫等工程期程跨年度，須保留續予執行</w:t>
      </w:r>
      <w:r w:rsidRPr="00F438DB">
        <w:rPr>
          <w:rFonts w:hAnsi="標楷體" w:cs="標楷體" w:hint="eastAsia"/>
          <w:spacing w:val="-4"/>
          <w:szCs w:val="28"/>
        </w:rPr>
        <w:t>。</w:t>
      </w:r>
    </w:p>
    <w:p w14:paraId="20974B71" w14:textId="77777777" w:rsidR="00F05651" w:rsidRPr="00F90577" w:rsidRDefault="00F05651" w:rsidP="00CA60AF">
      <w:pPr>
        <w:widowControl w:val="0"/>
        <w:snapToGrid w:val="0"/>
        <w:spacing w:afterLines="30" w:after="108" w:line="500" w:lineRule="exact"/>
        <w:ind w:firstLineChars="100" w:firstLine="320"/>
        <w:rPr>
          <w:rFonts w:hAnsi="標楷體"/>
          <w:b/>
          <w:sz w:val="32"/>
          <w:szCs w:val="32"/>
        </w:rPr>
      </w:pPr>
      <w:r w:rsidRPr="00F90577">
        <w:rPr>
          <w:rFonts w:hAnsi="標楷體" w:hint="eastAsia"/>
          <w:b/>
          <w:sz w:val="32"/>
          <w:szCs w:val="32"/>
        </w:rPr>
        <w:lastRenderedPageBreak/>
        <w:t>二、附屬單位決算非營業部分</w:t>
      </w:r>
    </w:p>
    <w:p w14:paraId="6735E4BF" w14:textId="0E8C803B" w:rsidR="00F05651" w:rsidRPr="00F90577" w:rsidRDefault="00F05651" w:rsidP="00CA60AF">
      <w:pPr>
        <w:pStyle w:val="affb"/>
        <w:spacing w:beforeLines="20" w:before="72" w:afterLines="20" w:after="72" w:line="480" w:lineRule="exact"/>
        <w:ind w:firstLine="480"/>
      </w:pPr>
      <w:r w:rsidRPr="00F90577">
        <w:rPr>
          <w:rFonts w:hint="eastAsia"/>
        </w:rPr>
        <w:t>運動發展局主管僅作業基金－高雄市運動發展基金1個單位。茲將</w:t>
      </w:r>
      <w:proofErr w:type="gramStart"/>
      <w:r w:rsidR="00F90577" w:rsidRPr="00F90577">
        <w:rPr>
          <w:rFonts w:hint="eastAsia"/>
        </w:rPr>
        <w:t>112</w:t>
      </w:r>
      <w:proofErr w:type="gramEnd"/>
      <w:r w:rsidRPr="00F90577">
        <w:rPr>
          <w:rFonts w:hint="eastAsia"/>
        </w:rPr>
        <w:t>年度決算審核結果說明如次：</w:t>
      </w:r>
    </w:p>
    <w:p w14:paraId="19956428" w14:textId="77777777" w:rsidR="00F05651" w:rsidRPr="00F90577" w:rsidRDefault="00F05651" w:rsidP="001C075D">
      <w:pPr>
        <w:spacing w:beforeLines="30" w:before="108" w:afterLines="30" w:after="108" w:line="484" w:lineRule="exact"/>
        <w:ind w:firstLine="561"/>
        <w:outlineLvl w:val="3"/>
        <w:rPr>
          <w:rFonts w:hAnsi="Arial"/>
          <w:b/>
          <w:sz w:val="28"/>
          <w:szCs w:val="36"/>
        </w:rPr>
      </w:pPr>
      <w:r w:rsidRPr="00F90577">
        <w:rPr>
          <w:rFonts w:hAnsi="Arial" w:hint="eastAsia"/>
          <w:b/>
          <w:sz w:val="28"/>
          <w:szCs w:val="36"/>
        </w:rPr>
        <w:t>（一）　計畫實施之查核</w:t>
      </w:r>
    </w:p>
    <w:p w14:paraId="1330142C" w14:textId="77777777" w:rsidR="00F05651" w:rsidRPr="00F90577" w:rsidRDefault="00F05651" w:rsidP="00CA60AF">
      <w:pPr>
        <w:widowControl w:val="0"/>
        <w:snapToGrid w:val="0"/>
        <w:spacing w:line="480" w:lineRule="exact"/>
        <w:ind w:firstLine="480"/>
        <w:rPr>
          <w:rFonts w:hAnsi="標楷體" w:cs="標楷體"/>
          <w:szCs w:val="28"/>
        </w:rPr>
      </w:pPr>
      <w:r w:rsidRPr="00F90577">
        <w:rPr>
          <w:rFonts w:hAnsi="標楷體" w:cs="標楷體" w:hint="eastAsia"/>
          <w:szCs w:val="28"/>
        </w:rPr>
        <w:t>營運計畫主要有基層選手及教練培訓、職業賽事合作推廣等2項，實施結果，分別因申請補助案件數、職業賽事活動支出較預計減少，</w:t>
      </w:r>
      <w:proofErr w:type="gramStart"/>
      <w:r w:rsidRPr="00F90577">
        <w:rPr>
          <w:rFonts w:hAnsi="標楷體" w:cs="標楷體" w:hint="eastAsia"/>
          <w:szCs w:val="28"/>
        </w:rPr>
        <w:t>致均未達</w:t>
      </w:r>
      <w:proofErr w:type="gramEnd"/>
      <w:r w:rsidRPr="00F90577">
        <w:rPr>
          <w:rFonts w:hAnsi="標楷體" w:cs="標楷體" w:hint="eastAsia"/>
          <w:szCs w:val="28"/>
        </w:rPr>
        <w:t>預計目標。</w:t>
      </w:r>
    </w:p>
    <w:p w14:paraId="368293F5" w14:textId="77777777" w:rsidR="00F05651" w:rsidRPr="00D03C8D" w:rsidRDefault="00F05651" w:rsidP="001C075D">
      <w:pPr>
        <w:widowControl w:val="0"/>
        <w:snapToGrid w:val="0"/>
        <w:spacing w:beforeLines="30" w:before="108" w:afterLines="30" w:after="108" w:line="484" w:lineRule="exact"/>
        <w:ind w:firstLine="561"/>
        <w:rPr>
          <w:rFonts w:hAnsi="標楷體"/>
          <w:b/>
          <w:sz w:val="28"/>
          <w:szCs w:val="28"/>
        </w:rPr>
      </w:pPr>
      <w:r w:rsidRPr="00D03C8D">
        <w:rPr>
          <w:rFonts w:hAnsi="標楷體" w:hint="eastAsia"/>
          <w:b/>
          <w:sz w:val="28"/>
          <w:szCs w:val="28"/>
        </w:rPr>
        <w:t>（二）　餘</w:t>
      </w:r>
      <w:proofErr w:type="gramStart"/>
      <w:r w:rsidRPr="00D03C8D">
        <w:rPr>
          <w:rFonts w:hAnsi="標楷體" w:hint="eastAsia"/>
          <w:b/>
          <w:sz w:val="28"/>
          <w:szCs w:val="28"/>
        </w:rPr>
        <w:t>絀</w:t>
      </w:r>
      <w:proofErr w:type="gramEnd"/>
      <w:r w:rsidRPr="00D03C8D">
        <w:rPr>
          <w:rFonts w:hAnsi="標楷體" w:hint="eastAsia"/>
          <w:b/>
          <w:sz w:val="28"/>
          <w:szCs w:val="28"/>
        </w:rPr>
        <w:t>之審定</w:t>
      </w:r>
    </w:p>
    <w:p w14:paraId="4A72EBC7" w14:textId="228CEA0D" w:rsidR="00F05651" w:rsidRPr="00D03C8D" w:rsidRDefault="00F05651" w:rsidP="00CA60AF">
      <w:pPr>
        <w:widowControl w:val="0"/>
        <w:snapToGrid w:val="0"/>
        <w:spacing w:line="480" w:lineRule="exact"/>
        <w:ind w:firstLine="480"/>
        <w:rPr>
          <w:rFonts w:hAnsi="標楷體" w:cs="標楷體"/>
          <w:szCs w:val="28"/>
        </w:rPr>
      </w:pPr>
      <w:r w:rsidRPr="00D03C8D">
        <w:rPr>
          <w:rFonts w:hAnsi="標楷體" w:cs="標楷體" w:hint="eastAsia"/>
          <w:szCs w:val="28"/>
        </w:rPr>
        <w:t>決算審核結果，審定</w:t>
      </w:r>
      <w:r w:rsidR="00D03C8D" w:rsidRPr="00D03C8D">
        <w:rPr>
          <w:rFonts w:hAnsi="標楷體" w:cs="標楷體" w:hint="eastAsia"/>
          <w:szCs w:val="28"/>
        </w:rPr>
        <w:t>賸餘</w:t>
      </w:r>
      <w:r w:rsidR="00D03C8D" w:rsidRPr="00D03C8D">
        <w:rPr>
          <w:rFonts w:hAnsi="標楷體" w:cs="標楷體"/>
          <w:szCs w:val="28"/>
        </w:rPr>
        <w:t>4,653</w:t>
      </w:r>
      <w:r w:rsidRPr="00D03C8D">
        <w:rPr>
          <w:rFonts w:hAnsi="標楷體" w:cs="標楷體" w:hint="eastAsia"/>
          <w:szCs w:val="28"/>
        </w:rPr>
        <w:t>萬餘元，</w:t>
      </w:r>
      <w:r w:rsidR="00D03C8D" w:rsidRPr="00D03C8D">
        <w:rPr>
          <w:rFonts w:hAnsi="標楷體" w:cs="標楷體" w:hint="eastAsia"/>
          <w:szCs w:val="28"/>
        </w:rPr>
        <w:t>較</w:t>
      </w:r>
      <w:r w:rsidRPr="00D03C8D">
        <w:rPr>
          <w:rFonts w:hAnsi="標楷體" w:cs="標楷體" w:hint="eastAsia"/>
          <w:szCs w:val="28"/>
        </w:rPr>
        <w:t>預算賸餘</w:t>
      </w:r>
      <w:r w:rsidR="00D03C8D" w:rsidRPr="00D03C8D">
        <w:rPr>
          <w:rFonts w:hAnsi="標楷體" w:cs="標楷體"/>
          <w:szCs w:val="28"/>
        </w:rPr>
        <w:t>4,920</w:t>
      </w:r>
      <w:r w:rsidRPr="00D03C8D">
        <w:rPr>
          <w:rFonts w:hAnsi="標楷體" w:cs="標楷體" w:hint="eastAsia"/>
          <w:szCs w:val="28"/>
        </w:rPr>
        <w:t>萬餘元，</w:t>
      </w:r>
      <w:r w:rsidR="00D03C8D" w:rsidRPr="00D03C8D">
        <w:rPr>
          <w:rFonts w:hAnsi="標楷體" w:cs="標楷體" w:hint="eastAsia"/>
          <w:szCs w:val="28"/>
        </w:rPr>
        <w:t>減少</w:t>
      </w:r>
      <w:r w:rsidR="00D03C8D" w:rsidRPr="00D03C8D">
        <w:rPr>
          <w:rFonts w:hAnsi="標楷體" w:cs="標楷體"/>
          <w:szCs w:val="28"/>
        </w:rPr>
        <w:t>266</w:t>
      </w:r>
      <w:r w:rsidRPr="00D03C8D">
        <w:rPr>
          <w:rFonts w:hAnsi="標楷體" w:cs="標楷體" w:hint="eastAsia"/>
          <w:szCs w:val="28"/>
        </w:rPr>
        <w:t>萬餘元，</w:t>
      </w:r>
      <w:r w:rsidR="00F303D9">
        <w:rPr>
          <w:rFonts w:hAnsi="標楷體" w:cs="標楷體" w:hint="eastAsia"/>
          <w:szCs w:val="28"/>
        </w:rPr>
        <w:t>約5.42％，</w:t>
      </w:r>
      <w:r w:rsidRPr="00D03C8D">
        <w:rPr>
          <w:rFonts w:hAnsi="標楷體" w:cs="標楷體" w:hint="eastAsia"/>
          <w:szCs w:val="28"/>
        </w:rPr>
        <w:t>主要係</w:t>
      </w:r>
      <w:r w:rsidR="00D03C8D" w:rsidRPr="00D03C8D">
        <w:rPr>
          <w:rFonts w:hAnsi="標楷體" w:cs="標楷體" w:hint="eastAsia"/>
          <w:szCs w:val="28"/>
        </w:rPr>
        <w:t>活動報名費收入較預計減少所致。</w:t>
      </w:r>
    </w:p>
    <w:p w14:paraId="35CC1FF7" w14:textId="77777777" w:rsidR="00F05651" w:rsidRPr="008F0BFE" w:rsidRDefault="00F05651" w:rsidP="001C075D">
      <w:pPr>
        <w:widowControl w:val="0"/>
        <w:snapToGrid w:val="0"/>
        <w:spacing w:beforeLines="50" w:before="180" w:afterLines="20" w:after="72" w:line="486" w:lineRule="exact"/>
        <w:ind w:firstLineChars="100" w:firstLine="320"/>
        <w:rPr>
          <w:rFonts w:hAnsi="標楷體"/>
          <w:b/>
          <w:sz w:val="32"/>
          <w:szCs w:val="32"/>
        </w:rPr>
      </w:pPr>
      <w:r w:rsidRPr="008F0BFE">
        <w:rPr>
          <w:rFonts w:hAnsi="標楷體" w:hint="eastAsia"/>
          <w:b/>
          <w:sz w:val="32"/>
          <w:szCs w:val="32"/>
        </w:rPr>
        <w:t>三、重要審核意見</w:t>
      </w:r>
    </w:p>
    <w:p w14:paraId="2425495C" w14:textId="12FBB730" w:rsidR="00C220D8" w:rsidRDefault="00C220D8" w:rsidP="001C075D">
      <w:pPr>
        <w:widowControl w:val="0"/>
        <w:snapToGrid w:val="0"/>
        <w:spacing w:beforeLines="20" w:before="72" w:afterLines="20" w:after="72" w:line="486" w:lineRule="exact"/>
        <w:ind w:firstLine="561"/>
        <w:rPr>
          <w:rFonts w:hAnsi="標楷體" w:cs="標楷體"/>
          <w:b/>
          <w:sz w:val="28"/>
          <w:szCs w:val="28"/>
        </w:rPr>
      </w:pPr>
      <w:bookmarkStart w:id="10" w:name="_Hlk169710194"/>
      <w:r w:rsidRPr="00FD652D">
        <w:rPr>
          <w:rFonts w:hAnsi="標楷體" w:cs="標楷體" w:hint="eastAsia"/>
          <w:b/>
          <w:sz w:val="28"/>
          <w:szCs w:val="28"/>
        </w:rPr>
        <w:t>（</w:t>
      </w:r>
      <w:r>
        <w:rPr>
          <w:rFonts w:hAnsi="標楷體" w:cs="標楷體" w:hint="eastAsia"/>
          <w:b/>
          <w:sz w:val="28"/>
          <w:szCs w:val="28"/>
        </w:rPr>
        <w:t>一</w:t>
      </w:r>
      <w:r w:rsidRPr="00FD652D">
        <w:rPr>
          <w:rFonts w:hAnsi="標楷體" w:cs="標楷體" w:hint="eastAsia"/>
          <w:b/>
          <w:sz w:val="28"/>
          <w:szCs w:val="28"/>
        </w:rPr>
        <w:t>）</w:t>
      </w:r>
      <w:bookmarkEnd w:id="10"/>
      <w:r w:rsidRPr="00FD652D">
        <w:rPr>
          <w:rFonts w:hAnsi="標楷體" w:cs="標楷體" w:hint="eastAsia"/>
          <w:b/>
          <w:sz w:val="28"/>
          <w:szCs w:val="28"/>
        </w:rPr>
        <w:t xml:space="preserve">　推動國際游泳池設施改善計畫，提供完善國際賽事及選手訓練場地，惟跳水台設計變更方案遲未確定，延遲工程執行</w:t>
      </w:r>
      <w:proofErr w:type="gramStart"/>
      <w:r w:rsidRPr="00FD652D">
        <w:rPr>
          <w:rFonts w:hAnsi="標楷體" w:cs="標楷體" w:hint="eastAsia"/>
          <w:b/>
          <w:sz w:val="28"/>
          <w:szCs w:val="28"/>
        </w:rPr>
        <w:t>期程逾年</w:t>
      </w:r>
      <w:proofErr w:type="gramEnd"/>
      <w:r w:rsidRPr="00FD652D">
        <w:rPr>
          <w:rFonts w:hAnsi="標楷體" w:cs="標楷體" w:hint="eastAsia"/>
          <w:b/>
          <w:sz w:val="28"/>
          <w:szCs w:val="28"/>
        </w:rPr>
        <w:t>餘，且相關採購作業未</w:t>
      </w:r>
      <w:proofErr w:type="gramStart"/>
      <w:r w:rsidRPr="00FD652D">
        <w:rPr>
          <w:rFonts w:hAnsi="標楷體" w:cs="標楷體" w:hint="eastAsia"/>
          <w:b/>
          <w:sz w:val="28"/>
          <w:szCs w:val="28"/>
        </w:rPr>
        <w:t>臻</w:t>
      </w:r>
      <w:proofErr w:type="gramEnd"/>
      <w:r w:rsidRPr="00FD652D">
        <w:rPr>
          <w:rFonts w:hAnsi="標楷體" w:cs="標楷體" w:hint="eastAsia"/>
          <w:b/>
          <w:sz w:val="28"/>
          <w:szCs w:val="28"/>
        </w:rPr>
        <w:t>周妥，有待檢討改善。</w:t>
      </w:r>
    </w:p>
    <w:p w14:paraId="457C21F8" w14:textId="1C6901C0" w:rsidR="00C220D8" w:rsidRPr="00FD652D" w:rsidRDefault="003967C6" w:rsidP="00CA60AF">
      <w:pPr>
        <w:widowControl w:val="0"/>
        <w:snapToGrid w:val="0"/>
        <w:spacing w:beforeLines="30" w:before="108" w:afterLines="20" w:after="72" w:line="486" w:lineRule="exact"/>
        <w:ind w:firstLine="480"/>
        <w:rPr>
          <w:szCs w:val="24"/>
        </w:rPr>
      </w:pPr>
      <w:r>
        <w:rPr>
          <w:rFonts w:hint="eastAsia"/>
          <w:szCs w:val="24"/>
        </w:rPr>
        <w:t>教育部體育署</w:t>
      </w:r>
      <w:r w:rsidRPr="00FD652D">
        <w:rPr>
          <w:rFonts w:hint="eastAsia"/>
          <w:szCs w:val="24"/>
        </w:rPr>
        <w:t>（</w:t>
      </w:r>
      <w:r>
        <w:rPr>
          <w:rFonts w:hint="eastAsia"/>
          <w:szCs w:val="24"/>
        </w:rPr>
        <w:t>下稱體育署</w:t>
      </w:r>
      <w:r w:rsidRPr="00FD652D">
        <w:rPr>
          <w:rFonts w:hint="eastAsia"/>
          <w:szCs w:val="24"/>
        </w:rPr>
        <w:t>）</w:t>
      </w:r>
      <w:r w:rsidR="00C220D8" w:rsidRPr="00FD652D">
        <w:rPr>
          <w:rFonts w:hint="eastAsia"/>
          <w:szCs w:val="24"/>
        </w:rPr>
        <w:t>為完善全民運動設施環境，滿足社會大眾運動之需求與權利，配合前瞻基礎建設計畫推動「充實全民運動環境計畫」，補助地方政府改善既有運動場館設施。運動發展局為改善84年4月興建完成之高雄市國際游泳池，於110年4月獲體育署補助辦理高雄市國際游泳池設施改善計畫，總經費7,500萬元（中央補助5,250萬元），完備國際賽事及選手訓練場地，並提供民眾優質運動環境。該改善工程於111年4月開工，預計112年2月完工，</w:t>
      </w:r>
      <w:proofErr w:type="gramStart"/>
      <w:r w:rsidR="00C220D8" w:rsidRPr="00FD652D">
        <w:rPr>
          <w:rFonts w:hint="eastAsia"/>
          <w:szCs w:val="24"/>
        </w:rPr>
        <w:t>嗣</w:t>
      </w:r>
      <w:proofErr w:type="gramEnd"/>
      <w:r w:rsidR="00C220D8" w:rsidRPr="00FD652D">
        <w:rPr>
          <w:rFonts w:hint="eastAsia"/>
          <w:szCs w:val="24"/>
        </w:rPr>
        <w:t>因跳水台設計變更方案遲未確定及辦理變更設計與議價作業，於112年2至7月間停工，完工期程變更為113年4月，較原預定完工期程延後1年餘。經查辦理情形，核有：1.新設跳水台結構配合既有結構變更設計及所需經費遲未確認，影響施工及完工時程；2.辦理工程採購，未依行政院公共工程委員會95年8月25日</w:t>
      </w:r>
      <w:proofErr w:type="gramStart"/>
      <w:r w:rsidR="00C220D8" w:rsidRPr="00FD652D">
        <w:rPr>
          <w:rFonts w:hint="eastAsia"/>
          <w:szCs w:val="24"/>
        </w:rPr>
        <w:t>函</w:t>
      </w:r>
      <w:r w:rsidR="00EC39D0">
        <w:rPr>
          <w:rFonts w:hint="eastAsia"/>
          <w:szCs w:val="24"/>
        </w:rPr>
        <w:t>釋</w:t>
      </w:r>
      <w:r w:rsidR="00C220D8" w:rsidRPr="00FD652D">
        <w:rPr>
          <w:rFonts w:hint="eastAsia"/>
          <w:szCs w:val="24"/>
        </w:rPr>
        <w:t>將物價指數</w:t>
      </w:r>
      <w:proofErr w:type="gramEnd"/>
      <w:r w:rsidR="00C220D8" w:rsidRPr="00FD652D">
        <w:rPr>
          <w:rFonts w:hint="eastAsia"/>
          <w:szCs w:val="24"/>
        </w:rPr>
        <w:t>調整之相關規定納入招標文件；3.因變更設計而展延工期，惟未督促施工廠商展延履約保證連帶保證書之有效期限；4.規劃開放部分施工區域之周邊</w:t>
      </w:r>
      <w:proofErr w:type="gramStart"/>
      <w:r w:rsidR="00C220D8" w:rsidRPr="00FD652D">
        <w:rPr>
          <w:rFonts w:hint="eastAsia"/>
          <w:szCs w:val="24"/>
        </w:rPr>
        <w:t>場域供外界</w:t>
      </w:r>
      <w:proofErr w:type="gramEnd"/>
      <w:r w:rsidR="00C220D8" w:rsidRPr="00FD652D">
        <w:rPr>
          <w:rFonts w:hint="eastAsia"/>
          <w:szCs w:val="24"/>
        </w:rPr>
        <w:t>使用，允宜評估妥適性及妥謀相關安全配套措施或</w:t>
      </w:r>
      <w:proofErr w:type="gramStart"/>
      <w:r w:rsidR="00C220D8" w:rsidRPr="00FD652D">
        <w:rPr>
          <w:rFonts w:hint="eastAsia"/>
          <w:szCs w:val="24"/>
        </w:rPr>
        <w:t>研</w:t>
      </w:r>
      <w:proofErr w:type="gramEnd"/>
      <w:r w:rsidR="00C220D8" w:rsidRPr="00FD652D">
        <w:rPr>
          <w:rFonts w:hint="eastAsia"/>
          <w:szCs w:val="24"/>
        </w:rPr>
        <w:t>議可行替代方案等情事，經函請檢討改善。據復：1.已籌措經費並完成變更設計既議價事宜，</w:t>
      </w:r>
      <w:proofErr w:type="gramStart"/>
      <w:r w:rsidR="00C220D8" w:rsidRPr="00FD652D">
        <w:rPr>
          <w:rFonts w:hint="eastAsia"/>
          <w:szCs w:val="24"/>
        </w:rPr>
        <w:t>並督請</w:t>
      </w:r>
      <w:proofErr w:type="gramEnd"/>
      <w:r w:rsidR="00C220D8" w:rsidRPr="00FD652D">
        <w:rPr>
          <w:rFonts w:hint="eastAsia"/>
          <w:szCs w:val="24"/>
        </w:rPr>
        <w:t>施工廠</w:t>
      </w:r>
      <w:r w:rsidR="00C220D8" w:rsidRPr="007A004F">
        <w:rPr>
          <w:rFonts w:hint="eastAsia"/>
          <w:spacing w:val="-4"/>
          <w:szCs w:val="24"/>
        </w:rPr>
        <w:t>商儘速施作；2.將視個案特性及實際需要，訂定合宜之物價指數調整方式；3.施工廠商已完成履約保證書狀有效期限之展延；4.已評估其他備用場地或移地訓練可行性，避免緊鄰於工區進行泳訓。</w:t>
      </w:r>
    </w:p>
    <w:p w14:paraId="25C11BB6" w14:textId="47B15B05" w:rsidR="00F05651" w:rsidRDefault="00F05651" w:rsidP="00CA60AF">
      <w:pPr>
        <w:widowControl w:val="0"/>
        <w:snapToGrid w:val="0"/>
        <w:spacing w:beforeLines="30" w:before="108" w:afterLines="20" w:after="72" w:line="470" w:lineRule="exact"/>
        <w:ind w:firstLine="561"/>
        <w:rPr>
          <w:rFonts w:hAnsi="標楷體" w:cs="標楷體"/>
          <w:b/>
          <w:sz w:val="28"/>
          <w:szCs w:val="28"/>
        </w:rPr>
      </w:pPr>
      <w:r w:rsidRPr="0087541C">
        <w:rPr>
          <w:rFonts w:hAnsi="標楷體" w:cs="標楷體" w:hint="eastAsia"/>
          <w:b/>
          <w:sz w:val="28"/>
          <w:szCs w:val="28"/>
        </w:rPr>
        <w:t>（二）</w:t>
      </w:r>
      <w:bookmarkStart w:id="11" w:name="_Hlk138664035"/>
      <w:r w:rsidRPr="0087541C">
        <w:rPr>
          <w:rFonts w:hAnsi="標楷體" w:cs="標楷體" w:hint="eastAsia"/>
          <w:b/>
          <w:bCs/>
          <w:sz w:val="28"/>
          <w:szCs w:val="28"/>
        </w:rPr>
        <w:t xml:space="preserve">　</w:t>
      </w:r>
      <w:bookmarkStart w:id="12" w:name="_Hlk138931007"/>
      <w:r w:rsidR="00936D88" w:rsidRPr="0087541C">
        <w:rPr>
          <w:rFonts w:hAnsi="標楷體" w:cs="標楷體" w:hint="eastAsia"/>
          <w:b/>
          <w:bCs/>
          <w:sz w:val="28"/>
          <w:szCs w:val="28"/>
        </w:rPr>
        <w:t>為行銷高雄，促進觀光經濟</w:t>
      </w:r>
      <w:r w:rsidRPr="0087541C">
        <w:rPr>
          <w:rFonts w:hAnsi="標楷體" w:cs="標楷體" w:hint="eastAsia"/>
          <w:b/>
          <w:bCs/>
          <w:sz w:val="28"/>
          <w:szCs w:val="28"/>
        </w:rPr>
        <w:t>，提供</w:t>
      </w:r>
      <w:r w:rsidR="00936D88" w:rsidRPr="0087541C">
        <w:rPr>
          <w:rFonts w:hAnsi="標楷體" w:cs="標楷體" w:hint="eastAsia"/>
          <w:b/>
          <w:bCs/>
          <w:sz w:val="28"/>
          <w:szCs w:val="28"/>
        </w:rPr>
        <w:t>跨局處之行政支援，</w:t>
      </w:r>
      <w:proofErr w:type="gramStart"/>
      <w:r w:rsidR="0098496A">
        <w:rPr>
          <w:rFonts w:hAnsi="標楷體" w:cs="標楷體" w:hint="eastAsia"/>
          <w:b/>
          <w:bCs/>
          <w:sz w:val="28"/>
          <w:szCs w:val="28"/>
        </w:rPr>
        <w:t>採</w:t>
      </w:r>
      <w:proofErr w:type="gramEnd"/>
      <w:r w:rsidR="00936D88" w:rsidRPr="0087541C">
        <w:rPr>
          <w:rFonts w:hAnsi="標楷體" w:cs="標楷體" w:hint="eastAsia"/>
          <w:b/>
          <w:bCs/>
          <w:sz w:val="28"/>
          <w:szCs w:val="28"/>
        </w:rPr>
        <w:t>免收場地使用費及門票收入費以吸引知名團體</w:t>
      </w:r>
      <w:r w:rsidR="0098496A">
        <w:rPr>
          <w:rFonts w:hAnsi="標楷體" w:cs="標楷體" w:hint="eastAsia"/>
          <w:b/>
          <w:bCs/>
          <w:sz w:val="28"/>
          <w:szCs w:val="28"/>
        </w:rPr>
        <w:t>舉辦</w:t>
      </w:r>
      <w:r w:rsidR="00936D88" w:rsidRPr="0087541C">
        <w:rPr>
          <w:rFonts w:hAnsi="標楷體" w:cs="標楷體" w:hint="eastAsia"/>
          <w:b/>
          <w:bCs/>
          <w:sz w:val="28"/>
          <w:szCs w:val="28"/>
        </w:rPr>
        <w:t>演唱會，惟</w:t>
      </w:r>
      <w:r w:rsidR="005E367A">
        <w:rPr>
          <w:rFonts w:hAnsi="標楷體" w:cs="標楷體" w:hint="eastAsia"/>
          <w:b/>
          <w:bCs/>
          <w:sz w:val="28"/>
          <w:szCs w:val="28"/>
        </w:rPr>
        <w:t>高雄</w:t>
      </w:r>
      <w:r w:rsidR="00936D88" w:rsidRPr="0087541C">
        <w:rPr>
          <w:rFonts w:hAnsi="標楷體" w:cs="標楷體" w:hint="eastAsia"/>
          <w:b/>
          <w:bCs/>
          <w:sz w:val="28"/>
          <w:szCs w:val="28"/>
        </w:rPr>
        <w:t>國</w:t>
      </w:r>
      <w:r w:rsidR="005E367A">
        <w:rPr>
          <w:rFonts w:hAnsi="標楷體" w:cs="標楷體" w:hint="eastAsia"/>
          <w:b/>
          <w:bCs/>
          <w:sz w:val="28"/>
          <w:szCs w:val="28"/>
        </w:rPr>
        <w:t>家</w:t>
      </w:r>
      <w:r w:rsidR="00936D88" w:rsidRPr="0087541C">
        <w:rPr>
          <w:rFonts w:hAnsi="標楷體" w:cs="標楷體" w:hint="eastAsia"/>
          <w:b/>
          <w:bCs/>
          <w:sz w:val="28"/>
          <w:szCs w:val="28"/>
        </w:rPr>
        <w:t>體</w:t>
      </w:r>
      <w:r w:rsidR="005E367A">
        <w:rPr>
          <w:rFonts w:hAnsi="標楷體" w:cs="標楷體" w:hint="eastAsia"/>
          <w:b/>
          <w:bCs/>
          <w:sz w:val="28"/>
          <w:szCs w:val="28"/>
        </w:rPr>
        <w:t>育</w:t>
      </w:r>
      <w:r w:rsidR="00936D88" w:rsidRPr="0087541C">
        <w:rPr>
          <w:rFonts w:hAnsi="標楷體" w:cs="標楷體" w:hint="eastAsia"/>
          <w:b/>
          <w:bCs/>
          <w:sz w:val="28"/>
          <w:szCs w:val="28"/>
        </w:rPr>
        <w:t>場</w:t>
      </w:r>
      <w:r w:rsidR="0098496A">
        <w:rPr>
          <w:rFonts w:hAnsi="標楷體" w:cs="標楷體" w:hint="eastAsia"/>
          <w:b/>
          <w:bCs/>
          <w:sz w:val="28"/>
          <w:szCs w:val="28"/>
        </w:rPr>
        <w:t>營運</w:t>
      </w:r>
      <w:r w:rsidR="00936D88" w:rsidRPr="0087541C">
        <w:rPr>
          <w:rFonts w:hAnsi="標楷體" w:cs="標楷體" w:hint="eastAsia"/>
          <w:b/>
          <w:bCs/>
          <w:sz w:val="28"/>
          <w:szCs w:val="28"/>
        </w:rPr>
        <w:t>經年</w:t>
      </w:r>
      <w:r w:rsidR="0098496A">
        <w:rPr>
          <w:rFonts w:hAnsi="標楷體" w:cs="標楷體" w:hint="eastAsia"/>
          <w:b/>
          <w:bCs/>
          <w:sz w:val="28"/>
          <w:szCs w:val="28"/>
        </w:rPr>
        <w:t>入不敷出產生</w:t>
      </w:r>
      <w:r w:rsidR="00936D88" w:rsidRPr="0087541C">
        <w:rPr>
          <w:rFonts w:hAnsi="標楷體" w:cs="標楷體" w:hint="eastAsia"/>
          <w:b/>
          <w:bCs/>
          <w:sz w:val="28"/>
          <w:szCs w:val="28"/>
        </w:rPr>
        <w:t>短</w:t>
      </w:r>
      <w:proofErr w:type="gramStart"/>
      <w:r w:rsidR="00936D88" w:rsidRPr="0087541C">
        <w:rPr>
          <w:rFonts w:hAnsi="標楷體" w:cs="標楷體" w:hint="eastAsia"/>
          <w:b/>
          <w:bCs/>
          <w:sz w:val="28"/>
          <w:szCs w:val="28"/>
        </w:rPr>
        <w:t>絀</w:t>
      </w:r>
      <w:proofErr w:type="gramEnd"/>
      <w:r w:rsidRPr="0087541C">
        <w:rPr>
          <w:rFonts w:hAnsi="標楷體" w:cs="標楷體" w:hint="eastAsia"/>
          <w:b/>
          <w:bCs/>
          <w:sz w:val="28"/>
          <w:szCs w:val="28"/>
        </w:rPr>
        <w:t>，</w:t>
      </w:r>
      <w:proofErr w:type="gramStart"/>
      <w:r w:rsidRPr="0087541C">
        <w:rPr>
          <w:rFonts w:hAnsi="標楷體" w:cs="標楷體" w:hint="eastAsia"/>
          <w:b/>
          <w:bCs/>
          <w:sz w:val="28"/>
          <w:szCs w:val="28"/>
        </w:rPr>
        <w:t>允待</w:t>
      </w:r>
      <w:r w:rsidR="0087541C" w:rsidRPr="0087541C">
        <w:rPr>
          <w:rFonts w:hAnsi="標楷體" w:cs="標楷體" w:hint="eastAsia"/>
          <w:b/>
          <w:bCs/>
          <w:sz w:val="28"/>
          <w:szCs w:val="28"/>
        </w:rPr>
        <w:t>審慎</w:t>
      </w:r>
      <w:r w:rsidR="00936D88" w:rsidRPr="0087541C">
        <w:rPr>
          <w:rFonts w:hAnsi="標楷體" w:cs="標楷體" w:hint="eastAsia"/>
          <w:b/>
          <w:bCs/>
          <w:sz w:val="28"/>
          <w:szCs w:val="28"/>
        </w:rPr>
        <w:t>衡酌展演</w:t>
      </w:r>
      <w:proofErr w:type="gramEnd"/>
      <w:r w:rsidR="00936D88" w:rsidRPr="0087541C">
        <w:rPr>
          <w:rFonts w:hAnsi="標楷體" w:cs="標楷體" w:hint="eastAsia"/>
          <w:b/>
          <w:bCs/>
          <w:sz w:val="28"/>
          <w:szCs w:val="28"/>
        </w:rPr>
        <w:t>活動</w:t>
      </w:r>
      <w:r w:rsidR="0087541C" w:rsidRPr="0087541C">
        <w:rPr>
          <w:rFonts w:hAnsi="標楷體" w:cs="標楷體" w:hint="eastAsia"/>
          <w:b/>
          <w:bCs/>
          <w:sz w:val="28"/>
          <w:szCs w:val="28"/>
        </w:rPr>
        <w:t>帶來經濟或觀光擴散效益，並</w:t>
      </w:r>
      <w:r w:rsidR="0098496A">
        <w:rPr>
          <w:rFonts w:hAnsi="標楷體" w:cs="標楷體" w:hint="eastAsia"/>
          <w:b/>
          <w:bCs/>
          <w:sz w:val="28"/>
          <w:szCs w:val="28"/>
        </w:rPr>
        <w:t>適時</w:t>
      </w:r>
      <w:r w:rsidR="0087541C" w:rsidRPr="0087541C">
        <w:rPr>
          <w:rFonts w:hAnsi="標楷體" w:cs="標楷體" w:hint="eastAsia"/>
          <w:b/>
          <w:bCs/>
          <w:sz w:val="28"/>
          <w:szCs w:val="28"/>
        </w:rPr>
        <w:t>考量使用者付費公平原則，</w:t>
      </w:r>
      <w:proofErr w:type="gramStart"/>
      <w:r w:rsidR="0087541C" w:rsidRPr="0087541C">
        <w:rPr>
          <w:rFonts w:hAnsi="標楷體" w:cs="標楷體" w:hint="eastAsia"/>
          <w:b/>
          <w:bCs/>
          <w:sz w:val="28"/>
          <w:szCs w:val="28"/>
        </w:rPr>
        <w:t>俾</w:t>
      </w:r>
      <w:proofErr w:type="gramEnd"/>
      <w:r w:rsidR="0087541C" w:rsidRPr="0087541C">
        <w:rPr>
          <w:rFonts w:hAnsi="標楷體" w:cs="標楷體" w:hint="eastAsia"/>
          <w:b/>
          <w:bCs/>
          <w:sz w:val="28"/>
          <w:szCs w:val="28"/>
        </w:rPr>
        <w:t>利</w:t>
      </w:r>
      <w:proofErr w:type="gramStart"/>
      <w:r w:rsidR="0087541C" w:rsidRPr="0087541C">
        <w:rPr>
          <w:rFonts w:hAnsi="標楷體" w:cs="標楷體" w:hint="eastAsia"/>
          <w:b/>
          <w:bCs/>
          <w:sz w:val="28"/>
          <w:szCs w:val="28"/>
        </w:rPr>
        <w:t>場館永續</w:t>
      </w:r>
      <w:proofErr w:type="gramEnd"/>
      <w:r w:rsidR="0087541C" w:rsidRPr="0087541C">
        <w:rPr>
          <w:rFonts w:hAnsi="標楷體" w:cs="標楷體" w:hint="eastAsia"/>
          <w:b/>
          <w:bCs/>
          <w:sz w:val="28"/>
          <w:szCs w:val="28"/>
        </w:rPr>
        <w:t>經營</w:t>
      </w:r>
      <w:r w:rsidRPr="0087541C">
        <w:rPr>
          <w:rFonts w:hAnsi="標楷體" w:cs="標楷體" w:hint="eastAsia"/>
          <w:b/>
          <w:sz w:val="28"/>
          <w:szCs w:val="28"/>
        </w:rPr>
        <w:t>。</w:t>
      </w:r>
      <w:bookmarkEnd w:id="12"/>
    </w:p>
    <w:p w14:paraId="7C50D3FB" w14:textId="57B04EE7" w:rsidR="00F05651" w:rsidRPr="00963DB6" w:rsidRDefault="00FC008A" w:rsidP="00CA4058">
      <w:pPr>
        <w:widowControl w:val="0"/>
        <w:snapToGrid w:val="0"/>
        <w:spacing w:line="480" w:lineRule="exact"/>
        <w:ind w:firstLine="480"/>
        <w:rPr>
          <w:noProof/>
          <w:spacing w:val="-2"/>
          <w:szCs w:val="24"/>
        </w:rPr>
      </w:pPr>
      <w:r>
        <w:rPr>
          <w:rFonts w:hAnsi="標楷體" w:cs="標楷體" w:hint="eastAsia"/>
          <w:noProof/>
          <w:szCs w:val="24"/>
          <w:lang w:val="zh-TW"/>
        </w:rPr>
        <mc:AlternateContent>
          <mc:Choice Requires="wpg">
            <w:drawing>
              <wp:anchor distT="0" distB="0" distL="114300" distR="114300" simplePos="0" relativeHeight="251695104" behindDoc="0" locked="0" layoutInCell="1" allowOverlap="1" wp14:anchorId="1A83B242" wp14:editId="33F70F39">
                <wp:simplePos x="0" y="0"/>
                <wp:positionH relativeFrom="margin">
                  <wp:posOffset>1480185</wp:posOffset>
                </wp:positionH>
                <wp:positionV relativeFrom="paragraph">
                  <wp:posOffset>1985757</wp:posOffset>
                </wp:positionV>
                <wp:extent cx="4845050" cy="3073400"/>
                <wp:effectExtent l="0" t="0" r="12700" b="12700"/>
                <wp:wrapSquare wrapText="bothSides"/>
                <wp:docPr id="1333225047" name="群組 11"/>
                <wp:cNvGraphicFramePr/>
                <a:graphic xmlns:a="http://schemas.openxmlformats.org/drawingml/2006/main">
                  <a:graphicData uri="http://schemas.microsoft.com/office/word/2010/wordprocessingGroup">
                    <wpg:wgp>
                      <wpg:cNvGrpSpPr/>
                      <wpg:grpSpPr>
                        <a:xfrm>
                          <a:off x="0" y="0"/>
                          <a:ext cx="4845050" cy="3073400"/>
                          <a:chOff x="3" y="0"/>
                          <a:chExt cx="4845682" cy="3073400"/>
                        </a:xfrm>
                      </wpg:grpSpPr>
                      <wps:wsp>
                        <wps:cNvPr id="385818418" name="文字方塊 8"/>
                        <wps:cNvSpPr txBox="1"/>
                        <wps:spPr>
                          <a:xfrm>
                            <a:off x="160316" y="154379"/>
                            <a:ext cx="285750"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D861A1" w14:textId="72F44810" w:rsidR="0068433E" w:rsidRPr="00DB1B67" w:rsidRDefault="0068433E" w:rsidP="00DB1B67">
                              <w:pPr>
                                <w:spacing w:line="0" w:lineRule="atLeast"/>
                                <w:ind w:firstLineChars="0" w:firstLine="0"/>
                                <w:rPr>
                                  <w:sz w:val="20"/>
                                </w:rPr>
                              </w:pPr>
                              <w:r>
                                <w:rPr>
                                  <w:rFonts w:hint="eastAsia"/>
                                  <w:sz w:val="20"/>
                                </w:rPr>
                                <w:t>年度</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815375048" name="群組 10"/>
                        <wpg:cNvGrpSpPr/>
                        <wpg:grpSpPr>
                          <a:xfrm>
                            <a:off x="3" y="0"/>
                            <a:ext cx="4845682" cy="3073400"/>
                            <a:chOff x="0" y="0"/>
                            <a:chExt cx="4845874" cy="3077283"/>
                          </a:xfrm>
                        </wpg:grpSpPr>
                        <wps:wsp>
                          <wps:cNvPr id="1166892537" name="文字方塊 8"/>
                          <wps:cNvSpPr txBox="1"/>
                          <wps:spPr>
                            <a:xfrm>
                              <a:off x="4560124" y="2464098"/>
                              <a:ext cx="285750"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246D57" w14:textId="558350B7" w:rsidR="0068433E" w:rsidRPr="00DB1B67" w:rsidRDefault="0068433E" w:rsidP="0068433E">
                                <w:pPr>
                                  <w:spacing w:line="0" w:lineRule="atLeast"/>
                                  <w:ind w:firstLineChars="0" w:firstLine="0"/>
                                  <w:rPr>
                                    <w:sz w:val="20"/>
                                  </w:rPr>
                                </w:pPr>
                                <w:r>
                                  <w:rPr>
                                    <w:rFonts w:hint="eastAsia"/>
                                    <w:sz w:val="20"/>
                                  </w:rPr>
                                  <w:t>千人</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74187576" name="文字方塊 8"/>
                          <wps:cNvSpPr txBox="1"/>
                          <wps:spPr>
                            <a:xfrm>
                              <a:off x="190005" y="611579"/>
                              <a:ext cx="285750"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33AB77" w14:textId="2AFB3C98" w:rsidR="0068433E" w:rsidRPr="00DB1B67" w:rsidRDefault="0068433E" w:rsidP="00DB1B67">
                                <w:pPr>
                                  <w:spacing w:line="0" w:lineRule="atLeast"/>
                                  <w:ind w:firstLineChars="0" w:firstLine="0"/>
                                  <w:rPr>
                                    <w:sz w:val="20"/>
                                  </w:rPr>
                                </w:pPr>
                                <w:r>
                                  <w:rPr>
                                    <w:rFonts w:hint="eastAsia"/>
                                    <w:sz w:val="20"/>
                                  </w:rPr>
                                  <w:t>110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01629868" name="文字方塊 8"/>
                          <wps:cNvSpPr txBox="1"/>
                          <wps:spPr>
                            <a:xfrm>
                              <a:off x="190005" y="1306286"/>
                              <a:ext cx="285750"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C9B7E4" w14:textId="4288D44D" w:rsidR="0068433E" w:rsidRPr="00DB1B67" w:rsidRDefault="0068433E" w:rsidP="00DB1B67">
                                <w:pPr>
                                  <w:spacing w:line="0" w:lineRule="atLeast"/>
                                  <w:ind w:firstLineChars="0" w:firstLine="0"/>
                                  <w:rPr>
                                    <w:sz w:val="20"/>
                                  </w:rPr>
                                </w:pPr>
                                <w:r>
                                  <w:rPr>
                                    <w:rFonts w:hint="eastAsia"/>
                                    <w:sz w:val="20"/>
                                  </w:rPr>
                                  <w:t>111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99631056" name="群組 9"/>
                          <wpg:cNvGrpSpPr/>
                          <wpg:grpSpPr>
                            <a:xfrm>
                              <a:off x="0" y="0"/>
                              <a:ext cx="4732316" cy="3077283"/>
                              <a:chOff x="0" y="0"/>
                              <a:chExt cx="4732316" cy="3077283"/>
                            </a:xfrm>
                          </wpg:grpSpPr>
                          <wpg:grpSp>
                            <wpg:cNvPr id="1681104465" name="群組 8"/>
                            <wpg:cNvGrpSpPr/>
                            <wpg:grpSpPr>
                              <a:xfrm>
                                <a:off x="0" y="0"/>
                                <a:ext cx="4732316" cy="3077283"/>
                                <a:chOff x="0" y="0"/>
                                <a:chExt cx="4732316" cy="3077283"/>
                              </a:xfrm>
                            </wpg:grpSpPr>
                            <wpg:grpSp>
                              <wpg:cNvPr id="1761208821" name="群組 7"/>
                              <wpg:cNvGrpSpPr/>
                              <wpg:grpSpPr>
                                <a:xfrm>
                                  <a:off x="25394" y="0"/>
                                  <a:ext cx="4706922" cy="3077283"/>
                                  <a:chOff x="-134922" y="0"/>
                                  <a:chExt cx="4706922" cy="3077283"/>
                                </a:xfrm>
                              </wpg:grpSpPr>
                              <wpg:grpSp>
                                <wpg:cNvPr id="675065206" name="群組 6"/>
                                <wpg:cNvGrpSpPr/>
                                <wpg:grpSpPr>
                                  <a:xfrm>
                                    <a:off x="0" y="0"/>
                                    <a:ext cx="4572000" cy="2980706"/>
                                    <a:chOff x="0" y="0"/>
                                    <a:chExt cx="4572000" cy="2980706"/>
                                  </a:xfrm>
                                </wpg:grpSpPr>
                                <wpg:graphicFrame>
                                  <wpg:cNvPr id="1555001163" name="圖表 1">
                                    <a:extLst>
                                      <a:ext uri="{FF2B5EF4-FFF2-40B4-BE49-F238E27FC236}">
                                        <a16:creationId xmlns:a16="http://schemas.microsoft.com/office/drawing/2014/main" id="{128C838D-8D93-9C7D-8CC8-7E44F75048CA}"/>
                                      </a:ext>
                                    </a:extLst>
                                  </wpg:cNvPr>
                                  <wpg:cNvFrPr/>
                                  <wpg:xfrm>
                                    <a:off x="0" y="237506"/>
                                    <a:ext cx="4572000" cy="2743200"/>
                                  </wpg:xfrm>
                                  <a:graphic>
                                    <a:graphicData uri="http://schemas.openxmlformats.org/drawingml/2006/chart">
                                      <c:chart xmlns:c="http://schemas.openxmlformats.org/drawingml/2006/chart" xmlns:r="http://schemas.openxmlformats.org/officeDocument/2006/relationships" r:id="rId10"/>
                                    </a:graphicData>
                                  </a:graphic>
                                </wpg:graphicFrame>
                                <wps:wsp>
                                  <wps:cNvPr id="1542184524" name="文字方塊 8"/>
                                  <wps:cNvSpPr txBox="1"/>
                                  <wps:spPr>
                                    <a:xfrm>
                                      <a:off x="860961" y="0"/>
                                      <a:ext cx="29718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6794DC" w14:textId="23AFA363" w:rsidR="000E0D1C" w:rsidRPr="000E0D1C" w:rsidRDefault="000E0D1C" w:rsidP="000E0D1C">
                                        <w:pPr>
                                          <w:spacing w:line="0" w:lineRule="atLeast"/>
                                          <w:ind w:firstLineChars="0" w:firstLine="0"/>
                                          <w:rPr>
                                            <w:b/>
                                            <w:bCs/>
                                          </w:rPr>
                                        </w:pPr>
                                        <w:r w:rsidRPr="000E0D1C">
                                          <w:rPr>
                                            <w:rFonts w:hint="eastAsia"/>
                                            <w:b/>
                                            <w:bCs/>
                                          </w:rPr>
                                          <w:t>圖1　高雄國家體育場使用人次及短</w:t>
                                        </w:r>
                                        <w:proofErr w:type="gramStart"/>
                                        <w:r w:rsidRPr="000E0D1C">
                                          <w:rPr>
                                            <w:rFonts w:hint="eastAsia"/>
                                            <w:b/>
                                            <w:bCs/>
                                          </w:rPr>
                                          <w:t>絀</w:t>
                                        </w:r>
                                        <w:proofErr w:type="gramEnd"/>
                                        <w:r w:rsidRPr="000E0D1C">
                                          <w:rPr>
                                            <w:rFonts w:hint="eastAsia"/>
                                            <w:b/>
                                            <w:bCs/>
                                          </w:rPr>
                                          <w:t>情形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481666131" name="文字方塊 8"/>
                                <wps:cNvSpPr txBox="1"/>
                                <wps:spPr>
                                  <a:xfrm>
                                    <a:off x="-134922" y="2915358"/>
                                    <a:ext cx="2733675"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FA4CEB" w14:textId="62731008" w:rsidR="00B119B4" w:rsidRPr="00DB1B67" w:rsidRDefault="00B119B4" w:rsidP="000E0D1C">
                                      <w:pPr>
                                        <w:spacing w:line="0" w:lineRule="atLeast"/>
                                        <w:ind w:firstLineChars="0" w:firstLine="0"/>
                                        <w:rPr>
                                          <w:sz w:val="18"/>
                                          <w:szCs w:val="18"/>
                                        </w:rPr>
                                      </w:pPr>
                                      <w:r w:rsidRPr="00DB1B67">
                                        <w:rPr>
                                          <w:rFonts w:hint="eastAsia"/>
                                          <w:sz w:val="18"/>
                                          <w:szCs w:val="18"/>
                                        </w:rPr>
                                        <w:t>資料來源：整理自高雄市政府運動發展局提供資料。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686146288" name="文字方塊 8"/>
                              <wps:cNvSpPr txBox="1"/>
                              <wps:spPr>
                                <a:xfrm>
                                  <a:off x="0" y="2464106"/>
                                  <a:ext cx="284400" cy="16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2502E2" w14:textId="4B6B4828" w:rsidR="00DB1B67" w:rsidRPr="00DB1B67" w:rsidRDefault="00DB1B67" w:rsidP="00DB1B67">
                                    <w:pPr>
                                      <w:spacing w:line="0" w:lineRule="atLeast"/>
                                      <w:ind w:firstLineChars="0" w:firstLine="0"/>
                                      <w:rPr>
                                        <w:sz w:val="20"/>
                                      </w:rPr>
                                    </w:pPr>
                                    <w:r w:rsidRPr="00DB1B67">
                                      <w:rPr>
                                        <w:rFonts w:hint="eastAsia"/>
                                        <w:sz w:val="20"/>
                                      </w:rPr>
                                      <w:t>萬元</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740004545" name="文字方塊 8"/>
                            <wps:cNvSpPr txBox="1"/>
                            <wps:spPr>
                              <a:xfrm>
                                <a:off x="190005" y="2000992"/>
                                <a:ext cx="285750"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F73072" w14:textId="281F3824" w:rsidR="0068433E" w:rsidRPr="00DB1B67" w:rsidRDefault="0068433E" w:rsidP="00DB1B67">
                                  <w:pPr>
                                    <w:spacing w:line="0" w:lineRule="atLeast"/>
                                    <w:ind w:firstLineChars="0" w:firstLine="0"/>
                                    <w:rPr>
                                      <w:sz w:val="20"/>
                                    </w:rPr>
                                  </w:pPr>
                                  <w:r>
                                    <w:rPr>
                                      <w:rFonts w:hint="eastAsia"/>
                                      <w:sz w:val="20"/>
                                    </w:rPr>
                                    <w:t>112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1A83B242" id="群組 11" o:spid="_x0000_s1031" style="position:absolute;left:0;text-align:left;margin-left:116.55pt;margin-top:156.35pt;width:381.5pt;height:242pt;z-index:251695104;mso-position-horizontal-relative:margin;mso-width-relative:margin" coordorigin="" coordsize="48456,30734"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">
                <v:shape id="文字方塊 8" o:spid="_x0000_s1032" type="#_x0000_t202" style="position:absolute;left:1603;top:1543;width:2857;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" filled="f" stroked="f" strokeweight=".5pt">
                  <v:textbox inset="0,0,0,0">
                    <w:txbxContent>
                      <w:p w14:paraId="44D861A1" w14:textId="72F44810" w:rsidR="0068433E" w:rsidRPr="00DB1B67" w:rsidRDefault="0068433E" w:rsidP="00DB1B67">
                        <w:pPr>
                          <w:spacing w:line="0" w:lineRule="atLeast"/>
                          <w:ind w:firstLineChars="0" w:firstLine="0"/>
                          <w:rPr>
                            <w:sz w:val="20"/>
                          </w:rPr>
                        </w:pPr>
                        <w:r>
                          <w:rPr>
                            <w:rFonts w:hint="eastAsia"/>
                            <w:sz w:val="20"/>
                          </w:rPr>
                          <w:t>年度</w:t>
                        </w:r>
                      </w:p>
                    </w:txbxContent>
                  </v:textbox>
                </v:shape>
                <v:group id="群組 10" o:spid="_x0000_s1033" style="position:absolute;width:48456;height:30734" coordsize="48458,30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">
                  <v:shape id="文字方塊 8" o:spid="_x0000_s1034" type="#_x0000_t202" style="position:absolute;left:45601;top:24640;width:2857;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" filled="f" stroked="f" strokeweight=".5pt">
                    <v:textbox inset="0,0,0,0">
                      <w:txbxContent>
                        <w:p w14:paraId="3E246D57" w14:textId="558350B7" w:rsidR="0068433E" w:rsidRPr="00DB1B67" w:rsidRDefault="0068433E" w:rsidP="0068433E">
                          <w:pPr>
                            <w:spacing w:line="0" w:lineRule="atLeast"/>
                            <w:ind w:firstLineChars="0" w:firstLine="0"/>
                            <w:rPr>
                              <w:sz w:val="20"/>
                            </w:rPr>
                          </w:pPr>
                          <w:r>
                            <w:rPr>
                              <w:rFonts w:hint="eastAsia"/>
                              <w:sz w:val="20"/>
                            </w:rPr>
                            <w:t>千人</w:t>
                          </w:r>
                        </w:p>
                      </w:txbxContent>
                    </v:textbox>
                  </v:shape>
                  <v:shape id="文字方塊 8" o:spid="_x0000_s1035" type="#_x0000_t202" style="position:absolute;left:1900;top:6115;width:2857;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" filled="f" stroked="f" strokeweight=".5pt">
                    <v:textbox inset="0,0,0,0">
                      <w:txbxContent>
                        <w:p w14:paraId="5C33AB77" w14:textId="2AFB3C98" w:rsidR="0068433E" w:rsidRPr="00DB1B67" w:rsidRDefault="0068433E" w:rsidP="00DB1B67">
                          <w:pPr>
                            <w:spacing w:line="0" w:lineRule="atLeast"/>
                            <w:ind w:firstLineChars="0" w:firstLine="0"/>
                            <w:rPr>
                              <w:sz w:val="20"/>
                            </w:rPr>
                          </w:pPr>
                          <w:r>
                            <w:rPr>
                              <w:rFonts w:hint="eastAsia"/>
                              <w:sz w:val="20"/>
                            </w:rPr>
                            <w:t>110</w:t>
                          </w:r>
                        </w:p>
                      </w:txbxContent>
                    </v:textbox>
                  </v:shape>
                  <v:shape id="文字方塊 8" o:spid="_x0000_s1036" type="#_x0000_t202" style="position:absolute;left:1900;top:13062;width:2857;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" filled="f" stroked="f" strokeweight=".5pt">
                    <v:textbox inset="0,0,0,0">
                      <w:txbxContent>
                        <w:p w14:paraId="33C9B7E4" w14:textId="4288D44D" w:rsidR="0068433E" w:rsidRPr="00DB1B67" w:rsidRDefault="0068433E" w:rsidP="00DB1B67">
                          <w:pPr>
                            <w:spacing w:line="0" w:lineRule="atLeast"/>
                            <w:ind w:firstLineChars="0" w:firstLine="0"/>
                            <w:rPr>
                              <w:sz w:val="20"/>
                            </w:rPr>
                          </w:pPr>
                          <w:r>
                            <w:rPr>
                              <w:rFonts w:hint="eastAsia"/>
                              <w:sz w:val="20"/>
                            </w:rPr>
                            <w:t>111</w:t>
                          </w:r>
                        </w:p>
                      </w:txbxContent>
                    </v:textbox>
                  </v:shape>
                  <v:group id="群組 9" o:spid="_x0000_s1037" style="position:absolute;width:47323;height:30772" coordsize="47323,30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">
                    <v:group id="群組 8" o:spid="_x0000_s1038" style="position:absolute;width:47323;height:30772" coordsize="47323,30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">
                      <v:group id="群組 7" o:spid="_x0000_s1039" style="position:absolute;left:253;width:47070;height:30772" coordorigin="-1349" coordsize="47069,30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">
                        <v:group id="群組 6" o:spid="_x0000_s1040" style="position:absolute;width:45720;height:29807" coordsize="45720,29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">
                          <v:shape id="圖表 1" o:spid="_x0000_s1041" type="#_x0000_t75" style="position:absolute;left:1323;top:3662;width:43655;height:250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">
                            <v:imagedata r:id="rId11" o:title=""/>
                            <o:lock v:ext="edit" aspectratio="f"/>
                          </v:shape>
                          <v:shape id="文字方塊 8" o:spid="_x0000_s1042" type="#_x0000_t202" style="position:absolute;left:8609;width:29718;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" filled="f" stroked="f" strokeweight=".5pt">
                            <v:textbox inset="0,0,0,0">
                              <w:txbxContent>
                                <w:p w14:paraId="436794DC" w14:textId="23AFA363" w:rsidR="000E0D1C" w:rsidRPr="000E0D1C" w:rsidRDefault="000E0D1C" w:rsidP="000E0D1C">
                                  <w:pPr>
                                    <w:spacing w:line="0" w:lineRule="atLeast"/>
                                    <w:ind w:firstLineChars="0" w:firstLine="0"/>
                                    <w:rPr>
                                      <w:b/>
                                      <w:bCs/>
                                    </w:rPr>
                                  </w:pPr>
                                  <w:r w:rsidRPr="000E0D1C">
                                    <w:rPr>
                                      <w:rFonts w:hint="eastAsia"/>
                                      <w:b/>
                                      <w:bCs/>
                                    </w:rPr>
                                    <w:t>圖1　高雄國家體育場使用人次及短</w:t>
                                  </w:r>
                                  <w:proofErr w:type="gramStart"/>
                                  <w:r w:rsidRPr="000E0D1C">
                                    <w:rPr>
                                      <w:rFonts w:hint="eastAsia"/>
                                      <w:b/>
                                      <w:bCs/>
                                    </w:rPr>
                                    <w:t>絀</w:t>
                                  </w:r>
                                  <w:proofErr w:type="gramEnd"/>
                                  <w:r w:rsidRPr="000E0D1C">
                                    <w:rPr>
                                      <w:rFonts w:hint="eastAsia"/>
                                      <w:b/>
                                      <w:bCs/>
                                    </w:rPr>
                                    <w:t>情形</w:t>
                                  </w:r>
                                </w:p>
                              </w:txbxContent>
                            </v:textbox>
                          </v:shape>
                        </v:group>
                        <v:shape id="文字方塊 8" o:spid="_x0000_s1043" type="#_x0000_t202" style="position:absolute;left:-1349;top:29153;width:27336;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" filled="f" stroked="f" strokeweight=".5pt">
                          <v:textbox inset="0,0,0,0">
                            <w:txbxContent>
                              <w:p w14:paraId="6BFA4CEB" w14:textId="62731008" w:rsidR="00B119B4" w:rsidRPr="00DB1B67" w:rsidRDefault="00B119B4" w:rsidP="000E0D1C">
                                <w:pPr>
                                  <w:spacing w:line="0" w:lineRule="atLeast"/>
                                  <w:ind w:firstLineChars="0" w:firstLine="0"/>
                                  <w:rPr>
                                    <w:sz w:val="18"/>
                                    <w:szCs w:val="18"/>
                                  </w:rPr>
                                </w:pPr>
                                <w:r w:rsidRPr="00DB1B67">
                                  <w:rPr>
                                    <w:rFonts w:hint="eastAsia"/>
                                    <w:sz w:val="18"/>
                                    <w:szCs w:val="18"/>
                                  </w:rPr>
                                  <w:t>資料來源：整理自高雄市政府運動發展局提供資料。</w:t>
                                </w:r>
                              </w:p>
                            </w:txbxContent>
                          </v:textbox>
                        </v:shape>
                      </v:group>
                      <v:shape id="文字方塊 8" o:spid="_x0000_s1044" type="#_x0000_t202" style="position:absolute;top:24641;width:2844;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" filled="f" stroked="f" strokeweight=".5pt">
                        <v:textbox inset="0,0,0,0">
                          <w:txbxContent>
                            <w:p w14:paraId="432502E2" w14:textId="4B6B4828" w:rsidR="00DB1B67" w:rsidRPr="00DB1B67" w:rsidRDefault="00DB1B67" w:rsidP="00DB1B67">
                              <w:pPr>
                                <w:spacing w:line="0" w:lineRule="atLeast"/>
                                <w:ind w:firstLineChars="0" w:firstLine="0"/>
                                <w:rPr>
                                  <w:sz w:val="20"/>
                                </w:rPr>
                              </w:pPr>
                              <w:r w:rsidRPr="00DB1B67">
                                <w:rPr>
                                  <w:rFonts w:hint="eastAsia"/>
                                  <w:sz w:val="20"/>
                                </w:rPr>
                                <w:t>萬元</w:t>
                              </w:r>
                            </w:p>
                          </w:txbxContent>
                        </v:textbox>
                      </v:shape>
                    </v:group>
                    <v:shape id="文字方塊 8" o:spid="_x0000_s1045" type="#_x0000_t202" style="position:absolute;left:1900;top:20009;width:2857;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" filled="f" stroked="f" strokeweight=".5pt">
                      <v:textbox inset="0,0,0,0">
                        <w:txbxContent>
                          <w:p w14:paraId="08F73072" w14:textId="281F3824" w:rsidR="0068433E" w:rsidRPr="00DB1B67" w:rsidRDefault="0068433E" w:rsidP="00DB1B67">
                            <w:pPr>
                              <w:spacing w:line="0" w:lineRule="atLeast"/>
                              <w:ind w:firstLineChars="0" w:firstLine="0"/>
                              <w:rPr>
                                <w:sz w:val="20"/>
                              </w:rPr>
                            </w:pPr>
                            <w:r>
                              <w:rPr>
                                <w:rFonts w:hint="eastAsia"/>
                                <w:sz w:val="20"/>
                              </w:rPr>
                              <w:t>112</w:t>
                            </w:r>
                          </w:p>
                        </w:txbxContent>
                      </v:textbox>
                    </v:shape>
                  </v:group>
                </v:group>
                <w10:wrap type="square" anchorx="margin"/>
              </v:group>
            </w:pict>
          </mc:Fallback>
        </mc:AlternateContent>
      </w:r>
      <w:r w:rsidR="00B30C0D" w:rsidRPr="003B5D78">
        <w:rPr>
          <w:rFonts w:hAnsi="標楷體" w:cs="標楷體" w:hint="eastAsia"/>
          <w:noProof/>
          <w:szCs w:val="24"/>
        </w:rPr>
        <w:t>運動發展局經管之高雄國家體育場</w:t>
      </w:r>
      <w:r w:rsidR="00B30C0D" w:rsidRPr="00BB00A0">
        <w:rPr>
          <w:rFonts w:hAnsi="標楷體" w:hint="eastAsia"/>
          <w:szCs w:val="24"/>
        </w:rPr>
        <w:t>（下稱國體場）</w:t>
      </w:r>
      <w:r w:rsidR="00B30C0D" w:rsidRPr="00BB00A0">
        <w:rPr>
          <w:rFonts w:hAnsi="標楷體" w:cs="標楷體" w:hint="eastAsia"/>
          <w:noProof/>
          <w:szCs w:val="24"/>
        </w:rPr>
        <w:t>係應2009世界運動會之需，由行政院斥資52億餘元興建，運動發展局業訂定高雄國家體育場使用管理規則以作為場館內田徑場、觀眾席迴廊、戶外廣場、露天表演場、籃球場等場地及相關設施或設備之使用管理依循，110至112年度使用人次逐年增加，112年度之場地租金及權利金收入雖較110年度增加626萬餘元，惟該場館腹地廣大，同期間相關設</w:t>
      </w:r>
      <w:r w:rsidR="00A56356" w:rsidRPr="00BB00A0">
        <w:rPr>
          <w:rFonts w:hAnsi="標楷體" w:cs="標楷體" w:hint="eastAsia"/>
          <w:noProof/>
          <w:szCs w:val="24"/>
        </w:rPr>
        <w:t>施</w:t>
      </w:r>
      <w:r w:rsidR="001C075D" w:rsidRPr="00BB00A0">
        <w:rPr>
          <w:rFonts w:hAnsi="標楷體" w:hint="eastAsia"/>
          <w:szCs w:val="24"/>
        </w:rPr>
        <w:t>（</w:t>
      </w:r>
      <w:r w:rsidR="00A56356" w:rsidRPr="00BB00A0">
        <w:rPr>
          <w:rFonts w:hAnsi="標楷體" w:cs="標楷體" w:hint="eastAsia"/>
          <w:noProof/>
          <w:szCs w:val="24"/>
        </w:rPr>
        <w:t>備</w:t>
      </w:r>
      <w:r w:rsidR="001C075D" w:rsidRPr="00BB00A0">
        <w:rPr>
          <w:rFonts w:hAnsi="標楷體" w:hint="eastAsia"/>
          <w:szCs w:val="24"/>
        </w:rPr>
        <w:t>）</w:t>
      </w:r>
      <w:r w:rsidR="00B30C0D" w:rsidRPr="00BB00A0">
        <w:rPr>
          <w:rFonts w:hAnsi="標楷體" w:cs="標楷體" w:hint="eastAsia"/>
          <w:noProof/>
          <w:szCs w:val="24"/>
        </w:rPr>
        <w:t>維護費用增加2,645萬餘元，且均由公務預算支應，其營運收支無法平衡，呈現短絀逐年擴增情形</w:t>
      </w:r>
      <w:r w:rsidR="00B30C0D" w:rsidRPr="00BB00A0">
        <w:rPr>
          <w:rFonts w:hAnsi="標楷體" w:hint="eastAsia"/>
          <w:szCs w:val="24"/>
        </w:rPr>
        <w:t>（圖1）</w:t>
      </w:r>
      <w:r w:rsidR="00B30C0D" w:rsidRPr="00BB00A0">
        <w:rPr>
          <w:rFonts w:hAnsi="標楷體" w:cs="標楷體" w:hint="eastAsia"/>
          <w:noProof/>
          <w:szCs w:val="24"/>
        </w:rPr>
        <w:t>，112年</w:t>
      </w:r>
      <w:r w:rsidR="00B30C0D" w:rsidRPr="003B5D78">
        <w:rPr>
          <w:rFonts w:hAnsi="標楷體" w:cs="標楷體" w:hint="eastAsia"/>
          <w:noProof/>
          <w:szCs w:val="24"/>
        </w:rPr>
        <w:t>1月至113年3月辦理售票運動賽事或演場會計17場，其中14場演唱會展演</w:t>
      </w:r>
      <w:r w:rsidR="00B30C0D">
        <w:rPr>
          <w:rFonts w:hAnsi="標楷體" w:cs="標楷體" w:hint="eastAsia"/>
          <w:noProof/>
          <w:szCs w:val="24"/>
        </w:rPr>
        <w:t>皆</w:t>
      </w:r>
      <w:r w:rsidR="00B30C0D" w:rsidRPr="003B5D78">
        <w:rPr>
          <w:rFonts w:hAnsi="標楷體" w:cs="標楷體" w:hint="eastAsia"/>
          <w:noProof/>
          <w:szCs w:val="24"/>
        </w:rPr>
        <w:t>由</w:t>
      </w:r>
      <w:r w:rsidR="00B30C0D" w:rsidRPr="00DE66E4">
        <w:rPr>
          <w:rFonts w:hAnsi="標楷體" w:cs="標楷體" w:hint="eastAsia"/>
          <w:noProof/>
          <w:szCs w:val="24"/>
        </w:rPr>
        <w:t>文化局</w:t>
      </w:r>
      <w:r w:rsidR="00B30C0D" w:rsidRPr="003B5D78">
        <w:rPr>
          <w:rFonts w:hAnsi="標楷體" w:cs="標楷體" w:hint="eastAsia"/>
          <w:noProof/>
          <w:szCs w:val="24"/>
        </w:rPr>
        <w:t>以推動觀光產值，增加高雄能見度，提升國際友好與城市形象，總體效益大於</w:t>
      </w:r>
      <w:r w:rsidR="00B30C0D" w:rsidRPr="00F05869">
        <w:rPr>
          <w:rFonts w:hAnsi="標楷體" w:cs="標楷體" w:hint="eastAsia"/>
          <w:noProof/>
          <w:szCs w:val="24"/>
        </w:rPr>
        <w:t>3％之</w:t>
      </w:r>
      <w:r w:rsidR="00B30C0D" w:rsidRPr="003B5D78">
        <w:rPr>
          <w:rFonts w:hAnsi="標楷體" w:cs="標楷體" w:hint="eastAsia"/>
          <w:noProof/>
          <w:szCs w:val="24"/>
        </w:rPr>
        <w:t>門票收入費等事由簽請同意</w:t>
      </w:r>
      <w:r w:rsidR="00B30C0D">
        <w:rPr>
          <w:rFonts w:hAnsi="標楷體" w:cs="標楷體" w:hint="eastAsia"/>
          <w:noProof/>
          <w:szCs w:val="24"/>
        </w:rPr>
        <w:t>，並函轉運動發展局</w:t>
      </w:r>
      <w:r w:rsidR="00B30C0D" w:rsidRPr="003B5D78">
        <w:rPr>
          <w:rFonts w:hAnsi="標楷體" w:cs="標楷體" w:hint="eastAsia"/>
          <w:noProof/>
          <w:szCs w:val="24"/>
        </w:rPr>
        <w:t>依</w:t>
      </w:r>
      <w:r w:rsidR="00B30C0D">
        <w:rPr>
          <w:rFonts w:hAnsi="標楷體" w:cs="標楷體" w:hint="eastAsia"/>
          <w:noProof/>
          <w:szCs w:val="24"/>
        </w:rPr>
        <w:t>上開規定</w:t>
      </w:r>
      <w:r w:rsidR="00B30C0D" w:rsidRPr="003B5D78">
        <w:rPr>
          <w:rFonts w:hAnsi="標楷體" w:cs="標楷體" w:hint="eastAsia"/>
          <w:noProof/>
          <w:szCs w:val="24"/>
        </w:rPr>
        <w:t>免收場地及設</w:t>
      </w:r>
      <w:r w:rsidR="00B30C0D" w:rsidRPr="00F05869">
        <w:rPr>
          <w:rFonts w:hAnsi="標楷體" w:cs="標楷體" w:hint="eastAsia"/>
          <w:noProof/>
          <w:szCs w:val="24"/>
        </w:rPr>
        <w:t>施</w:t>
      </w:r>
      <w:r w:rsidR="00B30C0D" w:rsidRPr="00F05869">
        <w:rPr>
          <w:rFonts w:hAnsi="標楷體" w:hint="eastAsia"/>
          <w:szCs w:val="24"/>
        </w:rPr>
        <w:t>（備）</w:t>
      </w:r>
      <w:r w:rsidR="00B30C0D" w:rsidRPr="00F05869">
        <w:rPr>
          <w:rFonts w:hAnsi="標楷體" w:cs="標楷體" w:hint="eastAsia"/>
          <w:noProof/>
          <w:szCs w:val="24"/>
        </w:rPr>
        <w:t>使</w:t>
      </w:r>
      <w:r w:rsidR="00B30C0D" w:rsidRPr="003B5D78">
        <w:rPr>
          <w:rFonts w:hAnsi="標楷體" w:cs="標楷體" w:hint="eastAsia"/>
          <w:noProof/>
          <w:szCs w:val="24"/>
        </w:rPr>
        <w:t>用費、門票收入費、延長使用時間，並給予各項行政協助。</w:t>
      </w:r>
      <w:bookmarkEnd w:id="11"/>
      <w:r w:rsidR="003B5D78" w:rsidRPr="003B5D78">
        <w:rPr>
          <w:rFonts w:hAnsi="標楷體" w:cs="標楷體" w:hint="eastAsia"/>
          <w:noProof/>
          <w:szCs w:val="24"/>
        </w:rPr>
        <w:t>經查</w:t>
      </w:r>
      <w:r w:rsidR="004D02FA">
        <w:rPr>
          <w:rFonts w:hAnsi="標楷體" w:cs="標楷體" w:hint="eastAsia"/>
          <w:noProof/>
          <w:szCs w:val="24"/>
        </w:rPr>
        <w:t>營運管理情形</w:t>
      </w:r>
      <w:r w:rsidR="00F05651" w:rsidRPr="007A3E37">
        <w:rPr>
          <w:rFonts w:hAnsi="標楷體" w:cs="標楷體" w:hint="eastAsia"/>
          <w:noProof/>
          <w:szCs w:val="24"/>
        </w:rPr>
        <w:t>，</w:t>
      </w:r>
      <w:r w:rsidR="00F05651" w:rsidRPr="007A3E37">
        <w:rPr>
          <w:rFonts w:hint="eastAsia"/>
          <w:noProof/>
          <w:szCs w:val="24"/>
        </w:rPr>
        <w:t>核有：1.</w:t>
      </w:r>
      <w:r w:rsidR="004F6F29" w:rsidRPr="004F6F29">
        <w:rPr>
          <w:rFonts w:hint="eastAsia"/>
          <w:noProof/>
          <w:szCs w:val="24"/>
        </w:rPr>
        <w:t>為吸引知名團體於國體場舉辦演唱會以增進觀光經濟，給予免</w:t>
      </w:r>
      <w:r w:rsidR="00520D1F">
        <w:rPr>
          <w:rFonts w:hint="eastAsia"/>
          <w:noProof/>
          <w:szCs w:val="24"/>
        </w:rPr>
        <w:t>收</w:t>
      </w:r>
      <w:r w:rsidR="004F6F29" w:rsidRPr="004F6F29">
        <w:rPr>
          <w:rFonts w:hint="eastAsia"/>
          <w:noProof/>
          <w:szCs w:val="24"/>
        </w:rPr>
        <w:t>場</w:t>
      </w:r>
      <w:r w:rsidR="00F05869">
        <w:rPr>
          <w:rFonts w:hint="eastAsia"/>
          <w:noProof/>
          <w:szCs w:val="24"/>
        </w:rPr>
        <w:t>地</w:t>
      </w:r>
      <w:r w:rsidR="001D6401">
        <w:rPr>
          <w:rFonts w:hint="eastAsia"/>
          <w:noProof/>
          <w:szCs w:val="24"/>
        </w:rPr>
        <w:t>使用費</w:t>
      </w:r>
      <w:r w:rsidR="004F6F29" w:rsidRPr="004F6F29">
        <w:rPr>
          <w:rFonts w:hint="eastAsia"/>
          <w:noProof/>
          <w:szCs w:val="24"/>
        </w:rPr>
        <w:t>及門票收入費，惟</w:t>
      </w:r>
      <w:r w:rsidR="004F6F29">
        <w:rPr>
          <w:rFonts w:hint="eastAsia"/>
          <w:noProof/>
          <w:szCs w:val="24"/>
        </w:rPr>
        <w:t>該場館經年營運短絀，況</w:t>
      </w:r>
      <w:r w:rsidR="004F6F29" w:rsidRPr="004F6F29">
        <w:rPr>
          <w:rFonts w:hint="eastAsia"/>
          <w:noProof/>
          <w:szCs w:val="24"/>
        </w:rPr>
        <w:t>高雄已成為臺灣流行音樂之都，各項行政配套便利措施服務到位，國內外知名團體於該場館辦理大型展演將成常態，允宜審慎衡酌展演活動帶來經濟或觀光擴散效益，並</w:t>
      </w:r>
      <w:r w:rsidR="0098496A">
        <w:rPr>
          <w:rFonts w:hint="eastAsia"/>
          <w:noProof/>
          <w:szCs w:val="24"/>
        </w:rPr>
        <w:t>適時</w:t>
      </w:r>
      <w:r w:rsidR="004F6F29" w:rsidRPr="004F6F29">
        <w:rPr>
          <w:rFonts w:hint="eastAsia"/>
          <w:noProof/>
          <w:szCs w:val="24"/>
        </w:rPr>
        <w:t>考量使用者付費公平原則，俾利永續經營</w:t>
      </w:r>
      <w:r w:rsidR="00F05651" w:rsidRPr="009C567A">
        <w:rPr>
          <w:rFonts w:hint="eastAsia"/>
          <w:noProof/>
          <w:szCs w:val="24"/>
        </w:rPr>
        <w:t>；</w:t>
      </w:r>
      <w:r w:rsidR="00753E4A" w:rsidRPr="009C567A">
        <w:rPr>
          <w:rFonts w:hint="eastAsia"/>
          <w:noProof/>
          <w:szCs w:val="24"/>
        </w:rPr>
        <w:t>2.申請人借用國體場且有搭設臨時舞臺必要，</w:t>
      </w:r>
      <w:r w:rsidR="00152639">
        <w:rPr>
          <w:rFonts w:hint="eastAsia"/>
          <w:noProof/>
          <w:szCs w:val="24"/>
        </w:rPr>
        <w:t>未取得工務局搭建臨時建物許可，仍同意出借場地</w:t>
      </w:r>
      <w:r w:rsidR="009C567A" w:rsidRPr="009C567A">
        <w:rPr>
          <w:rFonts w:hAnsi="標楷體" w:hint="eastAsia"/>
          <w:noProof/>
          <w:szCs w:val="24"/>
        </w:rPr>
        <w:t>；3.</w:t>
      </w:r>
      <w:r w:rsidR="00BB3B7D">
        <w:rPr>
          <w:rFonts w:hAnsi="標楷體" w:hint="eastAsia"/>
          <w:noProof/>
          <w:szCs w:val="24"/>
        </w:rPr>
        <w:t>間有</w:t>
      </w:r>
      <w:r w:rsidR="009C567A" w:rsidRPr="009C567A">
        <w:rPr>
          <w:rFonts w:hAnsi="標楷體" w:hint="eastAsia"/>
          <w:noProof/>
          <w:szCs w:val="24"/>
        </w:rPr>
        <w:t>借用人</w:t>
      </w:r>
      <w:r w:rsidR="00152639">
        <w:rPr>
          <w:rFonts w:hAnsi="標楷體" w:hint="eastAsia"/>
          <w:noProof/>
          <w:szCs w:val="24"/>
        </w:rPr>
        <w:t>未</w:t>
      </w:r>
      <w:r w:rsidR="009D6BD8">
        <w:rPr>
          <w:rFonts w:hAnsi="標楷體" w:hint="eastAsia"/>
          <w:noProof/>
          <w:szCs w:val="24"/>
        </w:rPr>
        <w:t>依規定期限</w:t>
      </w:r>
      <w:r w:rsidR="00152639">
        <w:rPr>
          <w:rFonts w:hAnsi="標楷體" w:hint="eastAsia"/>
          <w:noProof/>
          <w:szCs w:val="24"/>
        </w:rPr>
        <w:t>提出借用申請，或</w:t>
      </w:r>
      <w:r w:rsidR="00BB3B7D">
        <w:rPr>
          <w:rFonts w:hAnsi="標楷體" w:hint="eastAsia"/>
          <w:noProof/>
          <w:szCs w:val="24"/>
        </w:rPr>
        <w:t>申請使用期間未含括拆</w:t>
      </w:r>
      <w:r w:rsidR="009C567A" w:rsidRPr="009C567A">
        <w:rPr>
          <w:rFonts w:hAnsi="標楷體" w:hint="eastAsia"/>
          <w:noProof/>
          <w:szCs w:val="24"/>
        </w:rPr>
        <w:t>卸時間，場地租借之審核機制未臻確實</w:t>
      </w:r>
      <w:r w:rsidR="00BB3B7D">
        <w:rPr>
          <w:rFonts w:hAnsi="標楷體" w:hint="eastAsia"/>
          <w:noProof/>
          <w:szCs w:val="24"/>
        </w:rPr>
        <w:t>；4.</w:t>
      </w:r>
      <w:r w:rsidR="00152639">
        <w:rPr>
          <w:rFonts w:hAnsi="標楷體" w:hint="eastAsia"/>
          <w:noProof/>
          <w:szCs w:val="24"/>
        </w:rPr>
        <w:t>出借場地供</w:t>
      </w:r>
      <w:r w:rsidR="00EC66EE">
        <w:rPr>
          <w:rFonts w:hAnsi="標楷體" w:hint="eastAsia"/>
          <w:noProof/>
          <w:szCs w:val="24"/>
        </w:rPr>
        <w:t>市</w:t>
      </w:r>
      <w:r w:rsidR="00C819CC">
        <w:rPr>
          <w:rFonts w:hAnsi="標楷體" w:hint="eastAsia"/>
          <w:noProof/>
          <w:szCs w:val="24"/>
        </w:rPr>
        <w:t>政</w:t>
      </w:r>
      <w:r w:rsidR="00EC66EE">
        <w:rPr>
          <w:rFonts w:hAnsi="標楷體" w:hint="eastAsia"/>
          <w:noProof/>
          <w:szCs w:val="24"/>
        </w:rPr>
        <w:t>府</w:t>
      </w:r>
      <w:r w:rsidR="00152639">
        <w:rPr>
          <w:rFonts w:hAnsi="標楷體" w:hint="eastAsia"/>
          <w:noProof/>
          <w:szCs w:val="24"/>
        </w:rPr>
        <w:t>與</w:t>
      </w:r>
      <w:r w:rsidR="005C6B0E">
        <w:rPr>
          <w:rFonts w:hAnsi="標楷體" w:hint="eastAsia"/>
          <w:noProof/>
          <w:szCs w:val="24"/>
        </w:rPr>
        <w:t>借用人</w:t>
      </w:r>
      <w:r w:rsidR="00152639">
        <w:rPr>
          <w:rFonts w:hAnsi="標楷體" w:hint="eastAsia"/>
          <w:noProof/>
          <w:szCs w:val="24"/>
        </w:rPr>
        <w:t>聯名共同主辦或協辦展演活動，</w:t>
      </w:r>
      <w:r w:rsidR="00EC66EE">
        <w:rPr>
          <w:rFonts w:hAnsi="標楷體" w:hint="eastAsia"/>
          <w:noProof/>
          <w:szCs w:val="24"/>
        </w:rPr>
        <w:t>對於借用人</w:t>
      </w:r>
      <w:r w:rsidR="005C6B0E">
        <w:rPr>
          <w:rFonts w:hAnsi="標楷體" w:hint="eastAsia"/>
          <w:noProof/>
          <w:szCs w:val="24"/>
        </w:rPr>
        <w:t>搭建逾2公尺高度展演舞臺</w:t>
      </w:r>
      <w:r w:rsidR="00EC66EE">
        <w:rPr>
          <w:rFonts w:hAnsi="標楷體" w:hint="eastAsia"/>
          <w:noProof/>
          <w:szCs w:val="24"/>
        </w:rPr>
        <w:t>，</w:t>
      </w:r>
      <w:r w:rsidR="009D6BD8">
        <w:rPr>
          <w:rFonts w:hAnsi="標楷體" w:hint="eastAsia"/>
          <w:noProof/>
          <w:szCs w:val="24"/>
        </w:rPr>
        <w:t>未督促</w:t>
      </w:r>
      <w:r w:rsidR="00EC66EE">
        <w:rPr>
          <w:rFonts w:hAnsi="標楷體" w:hint="eastAsia"/>
          <w:noProof/>
          <w:szCs w:val="24"/>
        </w:rPr>
        <w:t>其</w:t>
      </w:r>
      <w:r w:rsidR="005C6B0E">
        <w:rPr>
          <w:rFonts w:hAnsi="標楷體" w:hint="eastAsia"/>
          <w:noProof/>
          <w:szCs w:val="24"/>
        </w:rPr>
        <w:t>高處及地面工作人員</w:t>
      </w:r>
      <w:r w:rsidR="00DE66E4">
        <w:rPr>
          <w:rFonts w:hAnsi="標楷體" w:hint="eastAsia"/>
          <w:noProof/>
          <w:szCs w:val="24"/>
        </w:rPr>
        <w:t>應</w:t>
      </w:r>
      <w:r w:rsidR="005C6B0E">
        <w:rPr>
          <w:rFonts w:hAnsi="標楷體" w:hint="eastAsia"/>
          <w:noProof/>
          <w:szCs w:val="24"/>
        </w:rPr>
        <w:t>依</w:t>
      </w:r>
      <w:r w:rsidR="008D22A0">
        <w:rPr>
          <w:rFonts w:hAnsi="標楷體" w:hint="eastAsia"/>
          <w:noProof/>
          <w:szCs w:val="24"/>
        </w:rPr>
        <w:t>職業安全法規定</w:t>
      </w:r>
      <w:r w:rsidR="0098496A">
        <w:rPr>
          <w:rFonts w:hAnsi="標楷體" w:hint="eastAsia"/>
          <w:noProof/>
          <w:szCs w:val="24"/>
        </w:rPr>
        <w:t>辦理</w:t>
      </w:r>
      <w:r w:rsidR="008D22A0" w:rsidRPr="00DE66E4">
        <w:rPr>
          <w:rFonts w:hAnsi="標楷體" w:hint="eastAsia"/>
          <w:noProof/>
          <w:szCs w:val="24"/>
        </w:rPr>
        <w:t>等</w:t>
      </w:r>
      <w:r w:rsidR="00F05651" w:rsidRPr="00DE66E4">
        <w:rPr>
          <w:rFonts w:hint="eastAsia"/>
          <w:noProof/>
          <w:szCs w:val="24"/>
        </w:rPr>
        <w:t>情事，經函請檢討改善</w:t>
      </w:r>
      <w:r w:rsidR="00F05651" w:rsidRPr="00963DB6">
        <w:rPr>
          <w:rFonts w:hint="eastAsia"/>
          <w:noProof/>
          <w:szCs w:val="24"/>
        </w:rPr>
        <w:t>。據復：1.</w:t>
      </w:r>
      <w:r w:rsidR="00753E4A" w:rsidRPr="00963DB6">
        <w:rPr>
          <w:rFonts w:hint="eastAsia"/>
          <w:noProof/>
          <w:szCs w:val="24"/>
        </w:rPr>
        <w:t>已</w:t>
      </w:r>
      <w:r w:rsidR="009C416E" w:rsidRPr="00963DB6">
        <w:rPr>
          <w:rFonts w:hint="eastAsia"/>
          <w:noProof/>
          <w:szCs w:val="24"/>
        </w:rPr>
        <w:t>通</w:t>
      </w:r>
      <w:r w:rsidR="00753E4A" w:rsidRPr="00963DB6">
        <w:rPr>
          <w:rFonts w:hint="eastAsia"/>
          <w:noProof/>
          <w:szCs w:val="24"/>
        </w:rPr>
        <w:t>知文化局供作未來主辦或協辦演唱會活動之決策參據，</w:t>
      </w:r>
      <w:r w:rsidR="00DE66E4" w:rsidRPr="00963DB6">
        <w:rPr>
          <w:rFonts w:hint="eastAsia"/>
          <w:noProof/>
          <w:szCs w:val="24"/>
        </w:rPr>
        <w:t>另</w:t>
      </w:r>
      <w:r w:rsidR="004D02FA" w:rsidRPr="00963DB6">
        <w:rPr>
          <w:rFonts w:hint="eastAsia"/>
          <w:noProof/>
          <w:szCs w:val="24"/>
        </w:rPr>
        <w:t>將盡力爭取更多大型活動，兼顧</w:t>
      </w:r>
      <w:r w:rsidR="00753E4A" w:rsidRPr="00963DB6">
        <w:rPr>
          <w:rFonts w:hint="eastAsia"/>
          <w:noProof/>
          <w:szCs w:val="24"/>
        </w:rPr>
        <w:t>場館維護與收益平衡，並配合市</w:t>
      </w:r>
      <w:r w:rsidR="00560DB0">
        <w:rPr>
          <w:rFonts w:hint="eastAsia"/>
          <w:noProof/>
          <w:szCs w:val="24"/>
        </w:rPr>
        <w:t>政</w:t>
      </w:r>
      <w:r w:rsidR="00753E4A" w:rsidRPr="00963DB6">
        <w:rPr>
          <w:rFonts w:hint="eastAsia"/>
          <w:noProof/>
          <w:szCs w:val="24"/>
        </w:rPr>
        <w:t>府政策檢討改進，</w:t>
      </w:r>
      <w:r w:rsidR="00DE66E4" w:rsidRPr="00963DB6">
        <w:rPr>
          <w:rFonts w:hint="eastAsia"/>
          <w:noProof/>
          <w:szCs w:val="24"/>
        </w:rPr>
        <w:t>以</w:t>
      </w:r>
      <w:r w:rsidR="00753E4A" w:rsidRPr="00963DB6">
        <w:rPr>
          <w:rFonts w:hint="eastAsia"/>
          <w:noProof/>
          <w:szCs w:val="24"/>
        </w:rPr>
        <w:t>改善場館營運效益</w:t>
      </w:r>
      <w:r w:rsidR="00F05651" w:rsidRPr="00963DB6">
        <w:rPr>
          <w:rFonts w:hint="eastAsia"/>
          <w:noProof/>
          <w:szCs w:val="24"/>
        </w:rPr>
        <w:t>；2.</w:t>
      </w:r>
      <w:r w:rsidR="00BB3B7D" w:rsidRPr="00963DB6">
        <w:rPr>
          <w:rFonts w:hint="eastAsia"/>
          <w:noProof/>
          <w:szCs w:val="24"/>
        </w:rPr>
        <w:t>未來</w:t>
      </w:r>
      <w:r w:rsidR="009C567A" w:rsidRPr="00963DB6">
        <w:rPr>
          <w:rFonts w:hint="eastAsia"/>
          <w:noProof/>
          <w:szCs w:val="24"/>
        </w:rPr>
        <w:t>借用單位進場前，將</w:t>
      </w:r>
      <w:r w:rsidR="00BB3B7D" w:rsidRPr="00963DB6">
        <w:rPr>
          <w:rFonts w:hint="eastAsia"/>
          <w:noProof/>
          <w:szCs w:val="24"/>
        </w:rPr>
        <w:t>要求</w:t>
      </w:r>
      <w:r w:rsidR="009C567A" w:rsidRPr="00963DB6">
        <w:rPr>
          <w:rFonts w:hint="eastAsia"/>
          <w:noProof/>
          <w:szCs w:val="24"/>
        </w:rPr>
        <w:t>提供臨時建物許可</w:t>
      </w:r>
      <w:r w:rsidR="00F05651" w:rsidRPr="00963DB6">
        <w:rPr>
          <w:rFonts w:hint="eastAsia"/>
          <w:noProof/>
          <w:szCs w:val="24"/>
        </w:rPr>
        <w:t>；3.</w:t>
      </w:r>
      <w:r w:rsidR="00BB3B7D" w:rsidRPr="00963DB6">
        <w:rPr>
          <w:rFonts w:hint="eastAsia"/>
          <w:noProof/>
          <w:szCs w:val="24"/>
        </w:rPr>
        <w:t>爾後受理借用申請將確實審核，並要求載明活動及場布</w:t>
      </w:r>
      <w:r w:rsidR="00433810" w:rsidRPr="00963DB6">
        <w:rPr>
          <w:rFonts w:hAnsi="標楷體" w:hint="eastAsia"/>
          <w:szCs w:val="24"/>
        </w:rPr>
        <w:t>（撤）</w:t>
      </w:r>
      <w:r w:rsidR="00BB3B7D" w:rsidRPr="00963DB6">
        <w:rPr>
          <w:rFonts w:hAnsi="標楷體" w:hint="eastAsia"/>
          <w:noProof/>
          <w:szCs w:val="24"/>
        </w:rPr>
        <w:t>日期</w:t>
      </w:r>
      <w:r w:rsidR="00F05651" w:rsidRPr="00963DB6">
        <w:rPr>
          <w:rFonts w:hint="eastAsia"/>
          <w:noProof/>
          <w:szCs w:val="24"/>
        </w:rPr>
        <w:t>；4.</w:t>
      </w:r>
      <w:r w:rsidR="008D22A0" w:rsidRPr="00963DB6">
        <w:rPr>
          <w:rFonts w:hint="eastAsia"/>
          <w:noProof/>
          <w:szCs w:val="24"/>
        </w:rPr>
        <w:t>將加強督促借用單位遵守規定</w:t>
      </w:r>
      <w:r w:rsidR="00F05651" w:rsidRPr="00963DB6">
        <w:rPr>
          <w:rFonts w:hint="eastAsia"/>
          <w:noProof/>
          <w:szCs w:val="24"/>
        </w:rPr>
        <w:t>。</w:t>
      </w:r>
    </w:p>
    <w:p w14:paraId="43E12D3C" w14:textId="2AE5A469" w:rsidR="00F05651" w:rsidRPr="00163F09" w:rsidRDefault="00F05651" w:rsidP="00963DB6">
      <w:pPr>
        <w:widowControl w:val="0"/>
        <w:snapToGrid w:val="0"/>
        <w:spacing w:beforeLines="40" w:before="144" w:afterLines="20" w:after="72" w:line="464" w:lineRule="exact"/>
        <w:ind w:firstLine="561"/>
        <w:rPr>
          <w:rFonts w:hAnsi="標楷體" w:cs="標楷體"/>
          <w:b/>
          <w:spacing w:val="-4"/>
          <w:sz w:val="28"/>
          <w:szCs w:val="28"/>
        </w:rPr>
      </w:pPr>
      <w:r w:rsidRPr="00163F09">
        <w:rPr>
          <w:rFonts w:hAnsi="標楷體" w:cs="標楷體" w:hint="eastAsia"/>
          <w:b/>
          <w:sz w:val="28"/>
          <w:szCs w:val="28"/>
        </w:rPr>
        <w:t>（三）</w:t>
      </w:r>
      <w:bookmarkStart w:id="13" w:name="_Hlk138664126"/>
      <w:r w:rsidRPr="00163F09">
        <w:rPr>
          <w:rFonts w:hAnsi="標楷體" w:cs="標楷體" w:hint="eastAsia"/>
          <w:b/>
          <w:sz w:val="28"/>
          <w:szCs w:val="28"/>
        </w:rPr>
        <w:t xml:space="preserve">　</w:t>
      </w:r>
      <w:bookmarkStart w:id="14" w:name="_Hlk138931025"/>
      <w:r w:rsidR="00163F09" w:rsidRPr="00163F09">
        <w:rPr>
          <w:rFonts w:hAnsi="標楷體" w:cs="標楷體" w:hint="eastAsia"/>
          <w:b/>
          <w:sz w:val="28"/>
          <w:szCs w:val="28"/>
        </w:rPr>
        <w:t>為推廣棒球運動，提供球團場地或設施（備）使用費減免或優惠價，並辦理球場整修工程，惟使用管理</w:t>
      </w:r>
      <w:r w:rsidRPr="00163F09">
        <w:rPr>
          <w:rFonts w:hAnsi="標楷體" w:cs="標楷體" w:hint="eastAsia"/>
          <w:b/>
          <w:spacing w:val="-4"/>
          <w:sz w:val="28"/>
          <w:szCs w:val="28"/>
        </w:rPr>
        <w:t>情形未盡完善，</w:t>
      </w:r>
      <w:bookmarkEnd w:id="14"/>
      <w:proofErr w:type="gramStart"/>
      <w:r w:rsidR="00163F09" w:rsidRPr="00163F09">
        <w:rPr>
          <w:rFonts w:hAnsi="標楷體" w:cs="標楷體" w:hint="eastAsia"/>
          <w:b/>
          <w:spacing w:val="-4"/>
          <w:sz w:val="28"/>
          <w:szCs w:val="28"/>
        </w:rPr>
        <w:t>允待檢討</w:t>
      </w:r>
      <w:proofErr w:type="gramEnd"/>
      <w:r w:rsidR="00163F09" w:rsidRPr="00163F09">
        <w:rPr>
          <w:rFonts w:hAnsi="標楷體" w:cs="標楷體" w:hint="eastAsia"/>
          <w:b/>
          <w:spacing w:val="-4"/>
          <w:sz w:val="28"/>
          <w:szCs w:val="28"/>
        </w:rPr>
        <w:t>精進</w:t>
      </w:r>
      <w:r w:rsidRPr="00163F09">
        <w:rPr>
          <w:rFonts w:hAnsi="標楷體" w:cs="標楷體" w:hint="eastAsia"/>
          <w:b/>
          <w:spacing w:val="-4"/>
          <w:sz w:val="28"/>
          <w:szCs w:val="28"/>
        </w:rPr>
        <w:t>。</w:t>
      </w:r>
      <w:bookmarkEnd w:id="13"/>
    </w:p>
    <w:p w14:paraId="309123C0" w14:textId="4517E405" w:rsidR="00F05651" w:rsidRPr="00052CC3" w:rsidRDefault="0043295D" w:rsidP="00CA4058">
      <w:pPr>
        <w:pStyle w:val="affb"/>
        <w:spacing w:line="474" w:lineRule="exact"/>
        <w:ind w:firstLine="480"/>
        <w:rPr>
          <w:b/>
          <w:sz w:val="28"/>
          <w:lang w:eastAsia="zh-HK"/>
        </w:rPr>
      </w:pPr>
      <w:r>
        <w:rPr>
          <w:rFonts w:hint="eastAsia"/>
          <w:noProof/>
          <w:szCs w:val="24"/>
          <w:lang w:val="zh-TW"/>
        </w:rPr>
        <mc:AlternateContent>
          <mc:Choice Requires="wps">
            <w:drawing>
              <wp:anchor distT="0" distB="0" distL="114300" distR="114300" simplePos="0" relativeHeight="251670528" behindDoc="1" locked="0" layoutInCell="1" allowOverlap="1" wp14:anchorId="31A01D2A" wp14:editId="4D8F5C5C">
                <wp:simplePos x="0" y="0"/>
                <wp:positionH relativeFrom="margin">
                  <wp:posOffset>1328420</wp:posOffset>
                </wp:positionH>
                <wp:positionV relativeFrom="margin">
                  <wp:posOffset>7073265</wp:posOffset>
                </wp:positionV>
                <wp:extent cx="5059680" cy="1828800"/>
                <wp:effectExtent l="0" t="0" r="0" b="0"/>
                <wp:wrapTight wrapText="bothSides">
                  <wp:wrapPolygon edited="0">
                    <wp:start x="244" y="0"/>
                    <wp:lineTo x="244" y="21375"/>
                    <wp:lineTo x="21307" y="21375"/>
                    <wp:lineTo x="21307" y="0"/>
                    <wp:lineTo x="244" y="0"/>
                  </wp:wrapPolygon>
                </wp:wrapTight>
                <wp:docPr id="1262751252" name="文字方塊 3"/>
                <wp:cNvGraphicFramePr/>
                <a:graphic xmlns:a="http://schemas.openxmlformats.org/drawingml/2006/main">
                  <a:graphicData uri="http://schemas.microsoft.com/office/word/2010/wordprocessingShape">
                    <wps:wsp>
                      <wps:cNvSpPr txBox="1"/>
                      <wps:spPr>
                        <a:xfrm>
                          <a:off x="0" y="0"/>
                          <a:ext cx="5059680" cy="1828800"/>
                        </a:xfrm>
                        <a:prstGeom prst="rect">
                          <a:avLst/>
                        </a:prstGeom>
                        <a:noFill/>
                        <a:ln w="6350">
                          <a:noFill/>
                        </a:ln>
                        <a:effectLst/>
                      </wps:spPr>
                      <wps:txbx>
                        <w:txbxContent>
                          <w:tbl>
                            <w:tblPr>
                              <w:tblStyle w:val="aff3"/>
                              <w:tblW w:w="0" w:type="auto"/>
                              <w:tblInd w:w="142" w:type="dxa"/>
                              <w:tblLook w:val="04A0" w:firstRow="1" w:lastRow="0" w:firstColumn="1" w:lastColumn="0" w:noHBand="0" w:noVBand="1"/>
                            </w:tblPr>
                            <w:tblGrid>
                              <w:gridCol w:w="987"/>
                              <w:gridCol w:w="1706"/>
                              <w:gridCol w:w="1560"/>
                              <w:gridCol w:w="1417"/>
                              <w:gridCol w:w="1838"/>
                            </w:tblGrid>
                            <w:tr w:rsidR="0043295D" w:rsidRPr="009E023C" w14:paraId="592FD35B" w14:textId="77777777" w:rsidTr="00163F09">
                              <w:trPr>
                                <w:trHeight w:val="284"/>
                              </w:trPr>
                              <w:tc>
                                <w:tcPr>
                                  <w:tcW w:w="7508" w:type="dxa"/>
                                  <w:gridSpan w:val="5"/>
                                  <w:tcBorders>
                                    <w:top w:val="nil"/>
                                    <w:left w:val="nil"/>
                                    <w:bottom w:val="nil"/>
                                    <w:right w:val="nil"/>
                                    <w:tl2br w:val="nil"/>
                                  </w:tcBorders>
                                </w:tcPr>
                                <w:p w14:paraId="5F2CEA92" w14:textId="6792DC4D" w:rsidR="0043295D" w:rsidRPr="009E023C" w:rsidRDefault="0043295D" w:rsidP="009E023C">
                                  <w:pPr>
                                    <w:spacing w:line="240" w:lineRule="exact"/>
                                    <w:ind w:firstLineChars="0" w:firstLine="0"/>
                                    <w:jc w:val="center"/>
                                    <w:rPr>
                                      <w:b/>
                                      <w:bCs/>
                                      <w:szCs w:val="24"/>
                                    </w:rPr>
                                  </w:pPr>
                                  <w:r w:rsidRPr="009E023C">
                                    <w:rPr>
                                      <w:rFonts w:hint="eastAsia"/>
                                      <w:b/>
                                      <w:bCs/>
                                      <w:szCs w:val="24"/>
                                    </w:rPr>
                                    <w:t>表1　高雄市澄清湖棒球場營運情形</w:t>
                                  </w:r>
                                </w:p>
                              </w:tc>
                            </w:tr>
                            <w:tr w:rsidR="0043295D" w:rsidRPr="009E023C" w14:paraId="26250DBC" w14:textId="77777777" w:rsidTr="00163F09">
                              <w:tc>
                                <w:tcPr>
                                  <w:tcW w:w="7508" w:type="dxa"/>
                                  <w:gridSpan w:val="5"/>
                                  <w:tcBorders>
                                    <w:top w:val="nil"/>
                                    <w:left w:val="nil"/>
                                    <w:bottom w:val="single" w:sz="4" w:space="0" w:color="auto"/>
                                    <w:right w:val="nil"/>
                                    <w:tl2br w:val="nil"/>
                                  </w:tcBorders>
                                </w:tcPr>
                                <w:p w14:paraId="1ACC2E9D" w14:textId="7C0B190A" w:rsidR="0043295D" w:rsidRPr="00963AC2" w:rsidRDefault="0043295D" w:rsidP="009E023C">
                                  <w:pPr>
                                    <w:spacing w:line="240" w:lineRule="exact"/>
                                    <w:ind w:firstLineChars="0" w:firstLine="0"/>
                                    <w:jc w:val="right"/>
                                    <w:rPr>
                                      <w:sz w:val="20"/>
                                    </w:rPr>
                                  </w:pPr>
                                  <w:r w:rsidRPr="00963AC2">
                                    <w:rPr>
                                      <w:rFonts w:hint="eastAsia"/>
                                      <w:sz w:val="20"/>
                                    </w:rPr>
                                    <w:t>單位：新臺幣元</w:t>
                                  </w:r>
                                  <w:r w:rsidR="00963AC2" w:rsidRPr="00963AC2">
                                    <w:rPr>
                                      <w:rFonts w:hint="eastAsia"/>
                                      <w:sz w:val="20"/>
                                    </w:rPr>
                                    <w:t>、％</w:t>
                                  </w:r>
                                </w:p>
                              </w:tc>
                            </w:tr>
                            <w:tr w:rsidR="0043295D" w:rsidRPr="009E023C" w14:paraId="4AB3FEBD" w14:textId="77777777" w:rsidTr="00163F09">
                              <w:tc>
                                <w:tcPr>
                                  <w:tcW w:w="987" w:type="dxa"/>
                                  <w:tcBorders>
                                    <w:top w:val="single" w:sz="4" w:space="0" w:color="auto"/>
                                    <w:tl2br w:val="single" w:sz="4" w:space="0" w:color="auto"/>
                                  </w:tcBorders>
                                </w:tcPr>
                                <w:p w14:paraId="768CB0D2" w14:textId="77777777" w:rsidR="0043295D" w:rsidRDefault="0043295D" w:rsidP="002D4915">
                                  <w:pPr>
                                    <w:spacing w:line="240" w:lineRule="exact"/>
                                    <w:ind w:firstLineChars="0" w:firstLine="0"/>
                                    <w:jc w:val="right"/>
                                    <w:rPr>
                                      <w:sz w:val="20"/>
                                    </w:rPr>
                                  </w:pPr>
                                  <w:r w:rsidRPr="009E023C">
                                    <w:rPr>
                                      <w:rFonts w:hint="eastAsia"/>
                                      <w:sz w:val="20"/>
                                    </w:rPr>
                                    <w:t>項目</w:t>
                                  </w:r>
                                </w:p>
                                <w:p w14:paraId="0E686C17" w14:textId="77777777" w:rsidR="0043295D" w:rsidRDefault="0043295D" w:rsidP="002D4915">
                                  <w:pPr>
                                    <w:spacing w:line="240" w:lineRule="exact"/>
                                    <w:ind w:firstLineChars="0" w:firstLine="0"/>
                                    <w:jc w:val="left"/>
                                    <w:rPr>
                                      <w:sz w:val="20"/>
                                    </w:rPr>
                                  </w:pPr>
                                </w:p>
                                <w:p w14:paraId="57077550" w14:textId="77777777" w:rsidR="0043295D" w:rsidRPr="009E023C" w:rsidRDefault="0043295D" w:rsidP="002D4915">
                                  <w:pPr>
                                    <w:spacing w:line="240" w:lineRule="exact"/>
                                    <w:ind w:firstLineChars="0" w:firstLine="0"/>
                                    <w:jc w:val="left"/>
                                    <w:rPr>
                                      <w:sz w:val="20"/>
                                    </w:rPr>
                                  </w:pPr>
                                  <w:r w:rsidRPr="009E023C">
                                    <w:rPr>
                                      <w:rFonts w:hint="eastAsia"/>
                                      <w:sz w:val="20"/>
                                    </w:rPr>
                                    <w:t>年度</w:t>
                                  </w:r>
                                </w:p>
                              </w:tc>
                              <w:tc>
                                <w:tcPr>
                                  <w:tcW w:w="1706" w:type="dxa"/>
                                  <w:tcBorders>
                                    <w:top w:val="single" w:sz="4" w:space="0" w:color="auto"/>
                                  </w:tcBorders>
                                  <w:vAlign w:val="center"/>
                                </w:tcPr>
                                <w:p w14:paraId="542C586D"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場地及設施（備）使用收入</w:t>
                                  </w:r>
                                </w:p>
                                <w:p w14:paraId="444929AF"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（A）</w:t>
                                  </w:r>
                                </w:p>
                              </w:tc>
                              <w:tc>
                                <w:tcPr>
                                  <w:tcW w:w="1560" w:type="dxa"/>
                                  <w:tcBorders>
                                    <w:top w:val="single" w:sz="4" w:space="0" w:color="auto"/>
                                  </w:tcBorders>
                                  <w:vAlign w:val="center"/>
                                </w:tcPr>
                                <w:p w14:paraId="45D1017B"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場館維護費用</w:t>
                                  </w:r>
                                </w:p>
                                <w:p w14:paraId="7E329C87"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（B）</w:t>
                                  </w:r>
                                </w:p>
                              </w:tc>
                              <w:tc>
                                <w:tcPr>
                                  <w:tcW w:w="1417" w:type="dxa"/>
                                  <w:tcBorders>
                                    <w:top w:val="single" w:sz="4" w:space="0" w:color="auto"/>
                                  </w:tcBorders>
                                  <w:vAlign w:val="center"/>
                                </w:tcPr>
                                <w:p w14:paraId="76ABE6DE"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餘</w:t>
                                  </w:r>
                                  <w:proofErr w:type="gramStart"/>
                                  <w:r w:rsidRPr="00F05C5D">
                                    <w:rPr>
                                      <w:rFonts w:hAnsi="標楷體" w:cs="新細明體" w:hint="eastAsia"/>
                                      <w:kern w:val="0"/>
                                      <w:sz w:val="20"/>
                                    </w:rPr>
                                    <w:t>絀</w:t>
                                  </w:r>
                                  <w:proofErr w:type="gramEnd"/>
                                </w:p>
                                <w:p w14:paraId="3BC4CE5B" w14:textId="0EDEF0F3"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（A-B）</w:t>
                                  </w:r>
                                </w:p>
                              </w:tc>
                              <w:tc>
                                <w:tcPr>
                                  <w:tcW w:w="1838" w:type="dxa"/>
                                  <w:tcBorders>
                                    <w:top w:val="single" w:sz="4" w:space="0" w:color="auto"/>
                                  </w:tcBorders>
                                  <w:vAlign w:val="center"/>
                                </w:tcPr>
                                <w:p w14:paraId="6323B7CD" w14:textId="73303435" w:rsidR="00531183" w:rsidRDefault="00534639" w:rsidP="00963AC2">
                                  <w:pPr>
                                    <w:widowControl/>
                                    <w:overflowPunct/>
                                    <w:spacing w:line="240" w:lineRule="exact"/>
                                    <w:ind w:leftChars="-45" w:left="-20" w:hangingChars="44" w:hanging="88"/>
                                    <w:jc w:val="center"/>
                                    <w:rPr>
                                      <w:rFonts w:hAnsi="標楷體" w:cs="新細明體"/>
                                      <w:kern w:val="0"/>
                                      <w:sz w:val="20"/>
                                    </w:rPr>
                                  </w:pPr>
                                  <w:r>
                                    <w:rPr>
                                      <w:rFonts w:hAnsi="標楷體" w:cs="新細明體" w:hint="eastAsia"/>
                                      <w:kern w:val="0"/>
                                      <w:sz w:val="20"/>
                                    </w:rPr>
                                    <w:t>占</w:t>
                                  </w:r>
                                  <w:r w:rsidR="00531183">
                                    <w:rPr>
                                      <w:rFonts w:hAnsi="標楷體" w:cs="新細明體" w:hint="eastAsia"/>
                                      <w:kern w:val="0"/>
                                      <w:sz w:val="20"/>
                                    </w:rPr>
                                    <w:t>比</w:t>
                                  </w:r>
                                </w:p>
                                <w:p w14:paraId="6FD14794" w14:textId="39D06996" w:rsidR="0043295D" w:rsidRPr="00963AC2" w:rsidRDefault="0043295D" w:rsidP="00963AC2">
                                  <w:pPr>
                                    <w:widowControl/>
                                    <w:overflowPunct/>
                                    <w:spacing w:line="240" w:lineRule="exact"/>
                                    <w:ind w:leftChars="-45" w:left="-20" w:hangingChars="44" w:hanging="88"/>
                                    <w:jc w:val="center"/>
                                    <w:rPr>
                                      <w:rFonts w:hAnsi="標楷體" w:cs="新細明體"/>
                                      <w:kern w:val="0"/>
                                      <w:sz w:val="20"/>
                                    </w:rPr>
                                  </w:pPr>
                                  <w:r w:rsidRPr="00963AC2">
                                    <w:rPr>
                                      <w:rFonts w:hAnsi="標楷體" w:cs="新細明體" w:hint="eastAsia"/>
                                      <w:kern w:val="0"/>
                                      <w:sz w:val="20"/>
                                    </w:rPr>
                                    <w:t>（B/A×100）</w:t>
                                  </w:r>
                                </w:p>
                              </w:tc>
                            </w:tr>
                            <w:tr w:rsidR="0043295D" w:rsidRPr="0043295D" w14:paraId="365E44C4" w14:textId="77777777" w:rsidTr="00163F09">
                              <w:trPr>
                                <w:trHeight w:val="284"/>
                              </w:trPr>
                              <w:tc>
                                <w:tcPr>
                                  <w:tcW w:w="987" w:type="dxa"/>
                                  <w:vAlign w:val="center"/>
                                </w:tcPr>
                                <w:p w14:paraId="764069CE" w14:textId="77777777" w:rsidR="0043295D" w:rsidRPr="00847E94" w:rsidRDefault="0043295D" w:rsidP="00847E94">
                                  <w:pPr>
                                    <w:widowControl/>
                                    <w:overflowPunct/>
                                    <w:spacing w:line="240" w:lineRule="exact"/>
                                    <w:ind w:firstLineChars="0" w:firstLine="0"/>
                                    <w:jc w:val="center"/>
                                    <w:rPr>
                                      <w:rFonts w:hAnsi="標楷體" w:cs="新細明體"/>
                                      <w:kern w:val="0"/>
                                      <w:sz w:val="20"/>
                                    </w:rPr>
                                  </w:pPr>
                                  <w:r w:rsidRPr="00847E94">
                                    <w:rPr>
                                      <w:rFonts w:hAnsi="標楷體" w:cs="新細明體" w:hint="eastAsia"/>
                                      <w:kern w:val="0"/>
                                      <w:sz w:val="20"/>
                                    </w:rPr>
                                    <w:t>110</w:t>
                                  </w:r>
                                </w:p>
                              </w:tc>
                              <w:tc>
                                <w:tcPr>
                                  <w:tcW w:w="1706" w:type="dxa"/>
                                  <w:vAlign w:val="center"/>
                                </w:tcPr>
                                <w:p w14:paraId="2027F92D"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2,028,244</w:t>
                                  </w:r>
                                </w:p>
                              </w:tc>
                              <w:tc>
                                <w:tcPr>
                                  <w:tcW w:w="1560" w:type="dxa"/>
                                  <w:vAlign w:val="center"/>
                                </w:tcPr>
                                <w:p w14:paraId="388EF835"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12,231,940</w:t>
                                  </w:r>
                                </w:p>
                              </w:tc>
                              <w:tc>
                                <w:tcPr>
                                  <w:tcW w:w="1417" w:type="dxa"/>
                                  <w:vAlign w:val="center"/>
                                </w:tcPr>
                                <w:p w14:paraId="5FD4E052"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- 10,203,696</w:t>
                                  </w:r>
                                </w:p>
                              </w:tc>
                              <w:tc>
                                <w:tcPr>
                                  <w:tcW w:w="1838" w:type="dxa"/>
                                  <w:vAlign w:val="center"/>
                                </w:tcPr>
                                <w:p w14:paraId="04AE862E" w14:textId="77777777" w:rsidR="0043295D" w:rsidRPr="0043295D" w:rsidRDefault="0043295D" w:rsidP="00847E94">
                                  <w:pPr>
                                    <w:widowControl/>
                                    <w:overflowPunct/>
                                    <w:spacing w:line="240" w:lineRule="exact"/>
                                    <w:ind w:firstLineChars="0" w:firstLine="0"/>
                                    <w:jc w:val="right"/>
                                    <w:rPr>
                                      <w:rFonts w:hAnsi="標楷體" w:cs="新細明體"/>
                                      <w:kern w:val="0"/>
                                      <w:sz w:val="20"/>
                                    </w:rPr>
                                  </w:pPr>
                                  <w:r w:rsidRPr="0043295D">
                                    <w:rPr>
                                      <w:rFonts w:hAnsi="標楷體" w:cs="新細明體"/>
                                      <w:kern w:val="0"/>
                                      <w:sz w:val="20"/>
                                    </w:rPr>
                                    <w:t>603.08</w:t>
                                  </w:r>
                                </w:p>
                              </w:tc>
                            </w:tr>
                            <w:tr w:rsidR="0043295D" w:rsidRPr="009E023C" w14:paraId="2874A000" w14:textId="77777777" w:rsidTr="00163F09">
                              <w:trPr>
                                <w:trHeight w:val="284"/>
                              </w:trPr>
                              <w:tc>
                                <w:tcPr>
                                  <w:tcW w:w="987" w:type="dxa"/>
                                  <w:tcBorders>
                                    <w:bottom w:val="single" w:sz="4" w:space="0" w:color="auto"/>
                                  </w:tcBorders>
                                  <w:vAlign w:val="center"/>
                                </w:tcPr>
                                <w:p w14:paraId="5980D391" w14:textId="77777777" w:rsidR="0043295D" w:rsidRPr="00847E94" w:rsidRDefault="0043295D" w:rsidP="00847E94">
                                  <w:pPr>
                                    <w:widowControl/>
                                    <w:overflowPunct/>
                                    <w:spacing w:line="240" w:lineRule="exact"/>
                                    <w:ind w:firstLineChars="0" w:firstLine="0"/>
                                    <w:jc w:val="center"/>
                                    <w:rPr>
                                      <w:rFonts w:hAnsi="標楷體" w:cs="新細明體"/>
                                      <w:kern w:val="0"/>
                                      <w:sz w:val="20"/>
                                    </w:rPr>
                                  </w:pPr>
                                  <w:r w:rsidRPr="00847E94">
                                    <w:rPr>
                                      <w:rFonts w:hAnsi="標楷體" w:cs="新細明體" w:hint="eastAsia"/>
                                      <w:kern w:val="0"/>
                                      <w:sz w:val="20"/>
                                    </w:rPr>
                                    <w:t>111</w:t>
                                  </w:r>
                                </w:p>
                              </w:tc>
                              <w:tc>
                                <w:tcPr>
                                  <w:tcW w:w="1706" w:type="dxa"/>
                                  <w:tcBorders>
                                    <w:bottom w:val="single" w:sz="4" w:space="0" w:color="auto"/>
                                  </w:tcBorders>
                                  <w:vAlign w:val="center"/>
                                </w:tcPr>
                                <w:p w14:paraId="3E413CA4"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2,358,240</w:t>
                                  </w:r>
                                </w:p>
                              </w:tc>
                              <w:tc>
                                <w:tcPr>
                                  <w:tcW w:w="1560" w:type="dxa"/>
                                  <w:tcBorders>
                                    <w:bottom w:val="single" w:sz="4" w:space="0" w:color="auto"/>
                                  </w:tcBorders>
                                  <w:vAlign w:val="center"/>
                                </w:tcPr>
                                <w:p w14:paraId="67C026AF"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10,581,577</w:t>
                                  </w:r>
                                </w:p>
                              </w:tc>
                              <w:tc>
                                <w:tcPr>
                                  <w:tcW w:w="1417" w:type="dxa"/>
                                  <w:tcBorders>
                                    <w:bottom w:val="single" w:sz="4" w:space="0" w:color="auto"/>
                                  </w:tcBorders>
                                  <w:vAlign w:val="center"/>
                                </w:tcPr>
                                <w:p w14:paraId="5198EFE0"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- 8,223,337</w:t>
                                  </w:r>
                                </w:p>
                              </w:tc>
                              <w:tc>
                                <w:tcPr>
                                  <w:tcW w:w="1838" w:type="dxa"/>
                                  <w:tcBorders>
                                    <w:bottom w:val="single" w:sz="4" w:space="0" w:color="auto"/>
                                  </w:tcBorders>
                                  <w:vAlign w:val="center"/>
                                </w:tcPr>
                                <w:p w14:paraId="73373838"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448.71</w:t>
                                  </w:r>
                                </w:p>
                              </w:tc>
                            </w:tr>
                            <w:tr w:rsidR="0043295D" w:rsidRPr="009E023C" w14:paraId="6011BCE1" w14:textId="77777777" w:rsidTr="00163F09">
                              <w:trPr>
                                <w:trHeight w:val="284"/>
                              </w:trPr>
                              <w:tc>
                                <w:tcPr>
                                  <w:tcW w:w="987" w:type="dxa"/>
                                  <w:tcBorders>
                                    <w:bottom w:val="single" w:sz="4" w:space="0" w:color="auto"/>
                                  </w:tcBorders>
                                  <w:vAlign w:val="center"/>
                                </w:tcPr>
                                <w:p w14:paraId="1D2AE9F5" w14:textId="77777777" w:rsidR="0043295D" w:rsidRPr="00847E94" w:rsidRDefault="0043295D" w:rsidP="00847E94">
                                  <w:pPr>
                                    <w:widowControl/>
                                    <w:overflowPunct/>
                                    <w:spacing w:line="240" w:lineRule="exact"/>
                                    <w:ind w:firstLineChars="0" w:firstLine="0"/>
                                    <w:jc w:val="center"/>
                                    <w:rPr>
                                      <w:rFonts w:hAnsi="標楷體" w:cs="新細明體"/>
                                      <w:kern w:val="0"/>
                                      <w:sz w:val="20"/>
                                    </w:rPr>
                                  </w:pPr>
                                  <w:r w:rsidRPr="00847E94">
                                    <w:rPr>
                                      <w:rFonts w:hAnsi="標楷體" w:cs="新細明體" w:hint="eastAsia"/>
                                      <w:kern w:val="0"/>
                                      <w:sz w:val="20"/>
                                    </w:rPr>
                                    <w:t>112</w:t>
                                  </w:r>
                                </w:p>
                              </w:tc>
                              <w:tc>
                                <w:tcPr>
                                  <w:tcW w:w="1706" w:type="dxa"/>
                                  <w:tcBorders>
                                    <w:bottom w:val="single" w:sz="4" w:space="0" w:color="auto"/>
                                  </w:tcBorders>
                                  <w:vAlign w:val="center"/>
                                </w:tcPr>
                                <w:p w14:paraId="125E1A33"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1,650,405</w:t>
                                  </w:r>
                                </w:p>
                              </w:tc>
                              <w:tc>
                                <w:tcPr>
                                  <w:tcW w:w="1560" w:type="dxa"/>
                                  <w:tcBorders>
                                    <w:bottom w:val="single" w:sz="4" w:space="0" w:color="auto"/>
                                  </w:tcBorders>
                                  <w:vAlign w:val="center"/>
                                </w:tcPr>
                                <w:p w14:paraId="3F1FC0DD"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8,730,999</w:t>
                                  </w:r>
                                </w:p>
                              </w:tc>
                              <w:tc>
                                <w:tcPr>
                                  <w:tcW w:w="1417" w:type="dxa"/>
                                  <w:tcBorders>
                                    <w:bottom w:val="single" w:sz="4" w:space="0" w:color="auto"/>
                                  </w:tcBorders>
                                  <w:vAlign w:val="center"/>
                                </w:tcPr>
                                <w:p w14:paraId="4036A9D0"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- 7,080,594</w:t>
                                  </w:r>
                                </w:p>
                              </w:tc>
                              <w:tc>
                                <w:tcPr>
                                  <w:tcW w:w="1838" w:type="dxa"/>
                                  <w:tcBorders>
                                    <w:bottom w:val="single" w:sz="4" w:space="0" w:color="auto"/>
                                  </w:tcBorders>
                                  <w:vAlign w:val="center"/>
                                </w:tcPr>
                                <w:p w14:paraId="0C1D6E00"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529.02</w:t>
                                  </w:r>
                                </w:p>
                              </w:tc>
                            </w:tr>
                            <w:tr w:rsidR="0043295D" w:rsidRPr="009E023C" w14:paraId="40AFFF80" w14:textId="77777777" w:rsidTr="00163F09">
                              <w:tc>
                                <w:tcPr>
                                  <w:tcW w:w="7508" w:type="dxa"/>
                                  <w:gridSpan w:val="5"/>
                                  <w:tcBorders>
                                    <w:top w:val="single" w:sz="4" w:space="0" w:color="auto"/>
                                    <w:left w:val="nil"/>
                                    <w:bottom w:val="nil"/>
                                    <w:right w:val="nil"/>
                                  </w:tcBorders>
                                </w:tcPr>
                                <w:p w14:paraId="2387FD80" w14:textId="77777777" w:rsidR="0043295D" w:rsidRPr="009E023C" w:rsidRDefault="0043295D" w:rsidP="00521730">
                                  <w:pPr>
                                    <w:spacing w:line="240" w:lineRule="exact"/>
                                    <w:ind w:leftChars="-45" w:hangingChars="60" w:hanging="108"/>
                                    <w:rPr>
                                      <w:sz w:val="18"/>
                                      <w:szCs w:val="18"/>
                                    </w:rPr>
                                  </w:pPr>
                                  <w:proofErr w:type="gramStart"/>
                                  <w:r w:rsidRPr="009E023C">
                                    <w:rPr>
                                      <w:rFonts w:hint="eastAsia"/>
                                      <w:sz w:val="18"/>
                                      <w:szCs w:val="18"/>
                                    </w:rPr>
                                    <w:t>註</w:t>
                                  </w:r>
                                  <w:proofErr w:type="gramEnd"/>
                                  <w:r w:rsidRPr="009E023C">
                                    <w:rPr>
                                      <w:rFonts w:hint="eastAsia"/>
                                      <w:sz w:val="18"/>
                                      <w:szCs w:val="18"/>
                                    </w:rPr>
                                    <w:t>：1.場館維護費用含括人事費、水電費、維修費等。</w:t>
                                  </w:r>
                                </w:p>
                                <w:p w14:paraId="3314D159" w14:textId="77777777" w:rsidR="0043295D" w:rsidRPr="009E023C" w:rsidRDefault="0043295D" w:rsidP="00521730">
                                  <w:pPr>
                                    <w:spacing w:line="240" w:lineRule="exact"/>
                                    <w:ind w:leftChars="30" w:left="72" w:firstLineChars="97" w:firstLine="175"/>
                                    <w:rPr>
                                      <w:sz w:val="20"/>
                                    </w:rPr>
                                  </w:pPr>
                                  <w:r w:rsidRPr="009E023C">
                                    <w:rPr>
                                      <w:rFonts w:hint="eastAsia"/>
                                      <w:sz w:val="18"/>
                                      <w:szCs w:val="18"/>
                                    </w:rPr>
                                    <w:t>2.資料來源：整理自高雄市政府運動發展局提供資料。</w:t>
                                  </w:r>
                                </w:p>
                              </w:tc>
                            </w:tr>
                          </w:tbl>
                          <w:p w14:paraId="3AE9A5DF" w14:textId="77777777" w:rsidR="0043295D" w:rsidRPr="00241341" w:rsidRDefault="0043295D" w:rsidP="0043295D">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01D2A" id="文字方塊 3" o:spid="_x0000_s1046" type="#_x0000_t202" style="position:absolute;left:0;text-align:left;margin-left:104.6pt;margin-top:556.95pt;width:398.4pt;height:2in;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" filled="f" stroked="f" strokeweight=".5pt">
                <v:textbox>
                  <w:txbxContent>
                    <w:tbl>
                      <w:tblPr>
                        <w:tblStyle w:val="aff3"/>
                        <w:tblW w:w="0" w:type="auto"/>
                        <w:tblInd w:w="142" w:type="dxa"/>
                        <w:tblLook w:val="04A0" w:firstRow="1" w:lastRow="0" w:firstColumn="1" w:lastColumn="0" w:noHBand="0" w:noVBand="1"/>
                      </w:tblPr>
                      <w:tblGrid>
                        <w:gridCol w:w="987"/>
                        <w:gridCol w:w="1706"/>
                        <w:gridCol w:w="1560"/>
                        <w:gridCol w:w="1417"/>
                        <w:gridCol w:w="1838"/>
                      </w:tblGrid>
                      <w:tr w:rsidR="0043295D" w:rsidRPr="009E023C" w14:paraId="592FD35B" w14:textId="77777777" w:rsidTr="00163F09">
                        <w:trPr>
                          <w:trHeight w:val="284"/>
                        </w:trPr>
                        <w:tc>
                          <w:tcPr>
                            <w:tcW w:w="7508" w:type="dxa"/>
                            <w:gridSpan w:val="5"/>
                            <w:tcBorders>
                              <w:top w:val="nil"/>
                              <w:left w:val="nil"/>
                              <w:bottom w:val="nil"/>
                              <w:right w:val="nil"/>
                              <w:tl2br w:val="nil"/>
                            </w:tcBorders>
                          </w:tcPr>
                          <w:p w14:paraId="5F2CEA92" w14:textId="6792DC4D" w:rsidR="0043295D" w:rsidRPr="009E023C" w:rsidRDefault="0043295D" w:rsidP="009E023C">
                            <w:pPr>
                              <w:spacing w:line="240" w:lineRule="exact"/>
                              <w:ind w:firstLineChars="0" w:firstLine="0"/>
                              <w:jc w:val="center"/>
                              <w:rPr>
                                <w:b/>
                                <w:bCs/>
                                <w:szCs w:val="24"/>
                              </w:rPr>
                            </w:pPr>
                            <w:r w:rsidRPr="009E023C">
                              <w:rPr>
                                <w:rFonts w:hint="eastAsia"/>
                                <w:b/>
                                <w:bCs/>
                                <w:szCs w:val="24"/>
                              </w:rPr>
                              <w:t>表1　高雄市澄清湖棒球場營運情形</w:t>
                            </w:r>
                          </w:p>
                        </w:tc>
                      </w:tr>
                      <w:tr w:rsidR="0043295D" w:rsidRPr="009E023C" w14:paraId="26250DBC" w14:textId="77777777" w:rsidTr="00163F09">
                        <w:tc>
                          <w:tcPr>
                            <w:tcW w:w="7508" w:type="dxa"/>
                            <w:gridSpan w:val="5"/>
                            <w:tcBorders>
                              <w:top w:val="nil"/>
                              <w:left w:val="nil"/>
                              <w:bottom w:val="single" w:sz="4" w:space="0" w:color="auto"/>
                              <w:right w:val="nil"/>
                              <w:tl2br w:val="nil"/>
                            </w:tcBorders>
                          </w:tcPr>
                          <w:p w14:paraId="1ACC2E9D" w14:textId="7C0B190A" w:rsidR="0043295D" w:rsidRPr="00963AC2" w:rsidRDefault="0043295D" w:rsidP="009E023C">
                            <w:pPr>
                              <w:spacing w:line="240" w:lineRule="exact"/>
                              <w:ind w:firstLineChars="0" w:firstLine="0"/>
                              <w:jc w:val="right"/>
                              <w:rPr>
                                <w:sz w:val="20"/>
                              </w:rPr>
                            </w:pPr>
                            <w:r w:rsidRPr="00963AC2">
                              <w:rPr>
                                <w:rFonts w:hint="eastAsia"/>
                                <w:sz w:val="20"/>
                              </w:rPr>
                              <w:t>單位：新臺幣元</w:t>
                            </w:r>
                            <w:r w:rsidR="00963AC2" w:rsidRPr="00963AC2">
                              <w:rPr>
                                <w:rFonts w:hint="eastAsia"/>
                                <w:sz w:val="20"/>
                              </w:rPr>
                              <w:t>、％</w:t>
                            </w:r>
                          </w:p>
                        </w:tc>
                      </w:tr>
                      <w:tr w:rsidR="0043295D" w:rsidRPr="009E023C" w14:paraId="4AB3FEBD" w14:textId="77777777" w:rsidTr="00163F09">
                        <w:tc>
                          <w:tcPr>
                            <w:tcW w:w="987" w:type="dxa"/>
                            <w:tcBorders>
                              <w:top w:val="single" w:sz="4" w:space="0" w:color="auto"/>
                              <w:tl2br w:val="single" w:sz="4" w:space="0" w:color="auto"/>
                            </w:tcBorders>
                          </w:tcPr>
                          <w:p w14:paraId="768CB0D2" w14:textId="77777777" w:rsidR="0043295D" w:rsidRDefault="0043295D" w:rsidP="002D4915">
                            <w:pPr>
                              <w:spacing w:line="240" w:lineRule="exact"/>
                              <w:ind w:firstLineChars="0" w:firstLine="0"/>
                              <w:jc w:val="right"/>
                              <w:rPr>
                                <w:sz w:val="20"/>
                              </w:rPr>
                            </w:pPr>
                            <w:r w:rsidRPr="009E023C">
                              <w:rPr>
                                <w:rFonts w:hint="eastAsia"/>
                                <w:sz w:val="20"/>
                              </w:rPr>
                              <w:t>項目</w:t>
                            </w:r>
                          </w:p>
                          <w:p w14:paraId="0E686C17" w14:textId="77777777" w:rsidR="0043295D" w:rsidRDefault="0043295D" w:rsidP="002D4915">
                            <w:pPr>
                              <w:spacing w:line="240" w:lineRule="exact"/>
                              <w:ind w:firstLineChars="0" w:firstLine="0"/>
                              <w:jc w:val="left"/>
                              <w:rPr>
                                <w:sz w:val="20"/>
                              </w:rPr>
                            </w:pPr>
                          </w:p>
                          <w:p w14:paraId="57077550" w14:textId="77777777" w:rsidR="0043295D" w:rsidRPr="009E023C" w:rsidRDefault="0043295D" w:rsidP="002D4915">
                            <w:pPr>
                              <w:spacing w:line="240" w:lineRule="exact"/>
                              <w:ind w:firstLineChars="0" w:firstLine="0"/>
                              <w:jc w:val="left"/>
                              <w:rPr>
                                <w:sz w:val="20"/>
                              </w:rPr>
                            </w:pPr>
                            <w:r w:rsidRPr="009E023C">
                              <w:rPr>
                                <w:rFonts w:hint="eastAsia"/>
                                <w:sz w:val="20"/>
                              </w:rPr>
                              <w:t>年度</w:t>
                            </w:r>
                          </w:p>
                        </w:tc>
                        <w:tc>
                          <w:tcPr>
                            <w:tcW w:w="1706" w:type="dxa"/>
                            <w:tcBorders>
                              <w:top w:val="single" w:sz="4" w:space="0" w:color="auto"/>
                            </w:tcBorders>
                            <w:vAlign w:val="center"/>
                          </w:tcPr>
                          <w:p w14:paraId="542C586D"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場地及設施（備）使用收入</w:t>
                            </w:r>
                          </w:p>
                          <w:p w14:paraId="444929AF"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（A）</w:t>
                            </w:r>
                          </w:p>
                        </w:tc>
                        <w:tc>
                          <w:tcPr>
                            <w:tcW w:w="1560" w:type="dxa"/>
                            <w:tcBorders>
                              <w:top w:val="single" w:sz="4" w:space="0" w:color="auto"/>
                            </w:tcBorders>
                            <w:vAlign w:val="center"/>
                          </w:tcPr>
                          <w:p w14:paraId="45D1017B"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場館維護費用</w:t>
                            </w:r>
                          </w:p>
                          <w:p w14:paraId="7E329C87"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（B）</w:t>
                            </w:r>
                          </w:p>
                        </w:tc>
                        <w:tc>
                          <w:tcPr>
                            <w:tcW w:w="1417" w:type="dxa"/>
                            <w:tcBorders>
                              <w:top w:val="single" w:sz="4" w:space="0" w:color="auto"/>
                            </w:tcBorders>
                            <w:vAlign w:val="center"/>
                          </w:tcPr>
                          <w:p w14:paraId="76ABE6DE" w14:textId="77777777"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餘</w:t>
                            </w:r>
                            <w:proofErr w:type="gramStart"/>
                            <w:r w:rsidRPr="00F05C5D">
                              <w:rPr>
                                <w:rFonts w:hAnsi="標楷體" w:cs="新細明體" w:hint="eastAsia"/>
                                <w:kern w:val="0"/>
                                <w:sz w:val="20"/>
                              </w:rPr>
                              <w:t>絀</w:t>
                            </w:r>
                            <w:proofErr w:type="gramEnd"/>
                          </w:p>
                          <w:p w14:paraId="3BC4CE5B" w14:textId="0EDEF0F3" w:rsidR="0043295D" w:rsidRPr="00F05C5D" w:rsidRDefault="0043295D" w:rsidP="00F05C5D">
                            <w:pPr>
                              <w:widowControl/>
                              <w:overflowPunct/>
                              <w:spacing w:line="240" w:lineRule="exact"/>
                              <w:ind w:firstLineChars="0" w:firstLine="0"/>
                              <w:jc w:val="center"/>
                              <w:rPr>
                                <w:rFonts w:hAnsi="標楷體" w:cs="新細明體"/>
                                <w:kern w:val="0"/>
                                <w:sz w:val="20"/>
                              </w:rPr>
                            </w:pPr>
                            <w:r w:rsidRPr="00F05C5D">
                              <w:rPr>
                                <w:rFonts w:hAnsi="標楷體" w:cs="新細明體" w:hint="eastAsia"/>
                                <w:kern w:val="0"/>
                                <w:sz w:val="20"/>
                              </w:rPr>
                              <w:t>（A-B）</w:t>
                            </w:r>
                          </w:p>
                        </w:tc>
                        <w:tc>
                          <w:tcPr>
                            <w:tcW w:w="1838" w:type="dxa"/>
                            <w:tcBorders>
                              <w:top w:val="single" w:sz="4" w:space="0" w:color="auto"/>
                            </w:tcBorders>
                            <w:vAlign w:val="center"/>
                          </w:tcPr>
                          <w:p w14:paraId="6323B7CD" w14:textId="73303435" w:rsidR="00531183" w:rsidRDefault="00534639" w:rsidP="00963AC2">
                            <w:pPr>
                              <w:widowControl/>
                              <w:overflowPunct/>
                              <w:spacing w:line="240" w:lineRule="exact"/>
                              <w:ind w:leftChars="-45" w:left="-20" w:hangingChars="44" w:hanging="88"/>
                              <w:jc w:val="center"/>
                              <w:rPr>
                                <w:rFonts w:hAnsi="標楷體" w:cs="新細明體"/>
                                <w:kern w:val="0"/>
                                <w:sz w:val="20"/>
                              </w:rPr>
                            </w:pPr>
                            <w:r>
                              <w:rPr>
                                <w:rFonts w:hAnsi="標楷體" w:cs="新細明體" w:hint="eastAsia"/>
                                <w:kern w:val="0"/>
                                <w:sz w:val="20"/>
                              </w:rPr>
                              <w:t>占</w:t>
                            </w:r>
                            <w:r w:rsidR="00531183">
                              <w:rPr>
                                <w:rFonts w:hAnsi="標楷體" w:cs="新細明體" w:hint="eastAsia"/>
                                <w:kern w:val="0"/>
                                <w:sz w:val="20"/>
                              </w:rPr>
                              <w:t>比</w:t>
                            </w:r>
                          </w:p>
                          <w:p w14:paraId="6FD14794" w14:textId="39D06996" w:rsidR="0043295D" w:rsidRPr="00963AC2" w:rsidRDefault="0043295D" w:rsidP="00963AC2">
                            <w:pPr>
                              <w:widowControl/>
                              <w:overflowPunct/>
                              <w:spacing w:line="240" w:lineRule="exact"/>
                              <w:ind w:leftChars="-45" w:left="-20" w:hangingChars="44" w:hanging="88"/>
                              <w:jc w:val="center"/>
                              <w:rPr>
                                <w:rFonts w:hAnsi="標楷體" w:cs="新細明體"/>
                                <w:kern w:val="0"/>
                                <w:sz w:val="20"/>
                              </w:rPr>
                            </w:pPr>
                            <w:r w:rsidRPr="00963AC2">
                              <w:rPr>
                                <w:rFonts w:hAnsi="標楷體" w:cs="新細明體" w:hint="eastAsia"/>
                                <w:kern w:val="0"/>
                                <w:sz w:val="20"/>
                              </w:rPr>
                              <w:t>（B/A×100）</w:t>
                            </w:r>
                          </w:p>
                        </w:tc>
                      </w:tr>
                      <w:tr w:rsidR="0043295D" w:rsidRPr="0043295D" w14:paraId="365E44C4" w14:textId="77777777" w:rsidTr="00163F09">
                        <w:trPr>
                          <w:trHeight w:val="284"/>
                        </w:trPr>
                        <w:tc>
                          <w:tcPr>
                            <w:tcW w:w="987" w:type="dxa"/>
                            <w:vAlign w:val="center"/>
                          </w:tcPr>
                          <w:p w14:paraId="764069CE" w14:textId="77777777" w:rsidR="0043295D" w:rsidRPr="00847E94" w:rsidRDefault="0043295D" w:rsidP="00847E94">
                            <w:pPr>
                              <w:widowControl/>
                              <w:overflowPunct/>
                              <w:spacing w:line="240" w:lineRule="exact"/>
                              <w:ind w:firstLineChars="0" w:firstLine="0"/>
                              <w:jc w:val="center"/>
                              <w:rPr>
                                <w:rFonts w:hAnsi="標楷體" w:cs="新細明體"/>
                                <w:kern w:val="0"/>
                                <w:sz w:val="20"/>
                              </w:rPr>
                            </w:pPr>
                            <w:r w:rsidRPr="00847E94">
                              <w:rPr>
                                <w:rFonts w:hAnsi="標楷體" w:cs="新細明體" w:hint="eastAsia"/>
                                <w:kern w:val="0"/>
                                <w:sz w:val="20"/>
                              </w:rPr>
                              <w:t>110</w:t>
                            </w:r>
                          </w:p>
                        </w:tc>
                        <w:tc>
                          <w:tcPr>
                            <w:tcW w:w="1706" w:type="dxa"/>
                            <w:vAlign w:val="center"/>
                          </w:tcPr>
                          <w:p w14:paraId="2027F92D"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2,028,244</w:t>
                            </w:r>
                          </w:p>
                        </w:tc>
                        <w:tc>
                          <w:tcPr>
                            <w:tcW w:w="1560" w:type="dxa"/>
                            <w:vAlign w:val="center"/>
                          </w:tcPr>
                          <w:p w14:paraId="388EF835"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12,231,940</w:t>
                            </w:r>
                          </w:p>
                        </w:tc>
                        <w:tc>
                          <w:tcPr>
                            <w:tcW w:w="1417" w:type="dxa"/>
                            <w:vAlign w:val="center"/>
                          </w:tcPr>
                          <w:p w14:paraId="5FD4E052"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- 10,203,696</w:t>
                            </w:r>
                          </w:p>
                        </w:tc>
                        <w:tc>
                          <w:tcPr>
                            <w:tcW w:w="1838" w:type="dxa"/>
                            <w:vAlign w:val="center"/>
                          </w:tcPr>
                          <w:p w14:paraId="04AE862E" w14:textId="77777777" w:rsidR="0043295D" w:rsidRPr="0043295D" w:rsidRDefault="0043295D" w:rsidP="00847E94">
                            <w:pPr>
                              <w:widowControl/>
                              <w:overflowPunct/>
                              <w:spacing w:line="240" w:lineRule="exact"/>
                              <w:ind w:firstLineChars="0" w:firstLine="0"/>
                              <w:jc w:val="right"/>
                              <w:rPr>
                                <w:rFonts w:hAnsi="標楷體" w:cs="新細明體"/>
                                <w:kern w:val="0"/>
                                <w:sz w:val="20"/>
                              </w:rPr>
                            </w:pPr>
                            <w:r w:rsidRPr="0043295D">
                              <w:rPr>
                                <w:rFonts w:hAnsi="標楷體" w:cs="新細明體"/>
                                <w:kern w:val="0"/>
                                <w:sz w:val="20"/>
                              </w:rPr>
                              <w:t>603.08</w:t>
                            </w:r>
                          </w:p>
                        </w:tc>
                      </w:tr>
                      <w:tr w:rsidR="0043295D" w:rsidRPr="009E023C" w14:paraId="2874A000" w14:textId="77777777" w:rsidTr="00163F09">
                        <w:trPr>
                          <w:trHeight w:val="284"/>
                        </w:trPr>
                        <w:tc>
                          <w:tcPr>
                            <w:tcW w:w="987" w:type="dxa"/>
                            <w:tcBorders>
                              <w:bottom w:val="single" w:sz="4" w:space="0" w:color="auto"/>
                            </w:tcBorders>
                            <w:vAlign w:val="center"/>
                          </w:tcPr>
                          <w:p w14:paraId="5980D391" w14:textId="77777777" w:rsidR="0043295D" w:rsidRPr="00847E94" w:rsidRDefault="0043295D" w:rsidP="00847E94">
                            <w:pPr>
                              <w:widowControl/>
                              <w:overflowPunct/>
                              <w:spacing w:line="240" w:lineRule="exact"/>
                              <w:ind w:firstLineChars="0" w:firstLine="0"/>
                              <w:jc w:val="center"/>
                              <w:rPr>
                                <w:rFonts w:hAnsi="標楷體" w:cs="新細明體"/>
                                <w:kern w:val="0"/>
                                <w:sz w:val="20"/>
                              </w:rPr>
                            </w:pPr>
                            <w:r w:rsidRPr="00847E94">
                              <w:rPr>
                                <w:rFonts w:hAnsi="標楷體" w:cs="新細明體" w:hint="eastAsia"/>
                                <w:kern w:val="0"/>
                                <w:sz w:val="20"/>
                              </w:rPr>
                              <w:t>111</w:t>
                            </w:r>
                          </w:p>
                        </w:tc>
                        <w:tc>
                          <w:tcPr>
                            <w:tcW w:w="1706" w:type="dxa"/>
                            <w:tcBorders>
                              <w:bottom w:val="single" w:sz="4" w:space="0" w:color="auto"/>
                            </w:tcBorders>
                            <w:vAlign w:val="center"/>
                          </w:tcPr>
                          <w:p w14:paraId="3E413CA4"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2,358,240</w:t>
                            </w:r>
                          </w:p>
                        </w:tc>
                        <w:tc>
                          <w:tcPr>
                            <w:tcW w:w="1560" w:type="dxa"/>
                            <w:tcBorders>
                              <w:bottom w:val="single" w:sz="4" w:space="0" w:color="auto"/>
                            </w:tcBorders>
                            <w:vAlign w:val="center"/>
                          </w:tcPr>
                          <w:p w14:paraId="67C026AF"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10,581,577</w:t>
                            </w:r>
                          </w:p>
                        </w:tc>
                        <w:tc>
                          <w:tcPr>
                            <w:tcW w:w="1417" w:type="dxa"/>
                            <w:tcBorders>
                              <w:bottom w:val="single" w:sz="4" w:space="0" w:color="auto"/>
                            </w:tcBorders>
                            <w:vAlign w:val="center"/>
                          </w:tcPr>
                          <w:p w14:paraId="5198EFE0"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- 8,223,337</w:t>
                            </w:r>
                          </w:p>
                        </w:tc>
                        <w:tc>
                          <w:tcPr>
                            <w:tcW w:w="1838" w:type="dxa"/>
                            <w:tcBorders>
                              <w:bottom w:val="single" w:sz="4" w:space="0" w:color="auto"/>
                            </w:tcBorders>
                            <w:vAlign w:val="center"/>
                          </w:tcPr>
                          <w:p w14:paraId="73373838"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448.71</w:t>
                            </w:r>
                          </w:p>
                        </w:tc>
                      </w:tr>
                      <w:tr w:rsidR="0043295D" w:rsidRPr="009E023C" w14:paraId="6011BCE1" w14:textId="77777777" w:rsidTr="00163F09">
                        <w:trPr>
                          <w:trHeight w:val="284"/>
                        </w:trPr>
                        <w:tc>
                          <w:tcPr>
                            <w:tcW w:w="987" w:type="dxa"/>
                            <w:tcBorders>
                              <w:bottom w:val="single" w:sz="4" w:space="0" w:color="auto"/>
                            </w:tcBorders>
                            <w:vAlign w:val="center"/>
                          </w:tcPr>
                          <w:p w14:paraId="1D2AE9F5" w14:textId="77777777" w:rsidR="0043295D" w:rsidRPr="00847E94" w:rsidRDefault="0043295D" w:rsidP="00847E94">
                            <w:pPr>
                              <w:widowControl/>
                              <w:overflowPunct/>
                              <w:spacing w:line="240" w:lineRule="exact"/>
                              <w:ind w:firstLineChars="0" w:firstLine="0"/>
                              <w:jc w:val="center"/>
                              <w:rPr>
                                <w:rFonts w:hAnsi="標楷體" w:cs="新細明體"/>
                                <w:kern w:val="0"/>
                                <w:sz w:val="20"/>
                              </w:rPr>
                            </w:pPr>
                            <w:r w:rsidRPr="00847E94">
                              <w:rPr>
                                <w:rFonts w:hAnsi="標楷體" w:cs="新細明體" w:hint="eastAsia"/>
                                <w:kern w:val="0"/>
                                <w:sz w:val="20"/>
                              </w:rPr>
                              <w:t>112</w:t>
                            </w:r>
                          </w:p>
                        </w:tc>
                        <w:tc>
                          <w:tcPr>
                            <w:tcW w:w="1706" w:type="dxa"/>
                            <w:tcBorders>
                              <w:bottom w:val="single" w:sz="4" w:space="0" w:color="auto"/>
                            </w:tcBorders>
                            <w:vAlign w:val="center"/>
                          </w:tcPr>
                          <w:p w14:paraId="125E1A33"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1,650,405</w:t>
                            </w:r>
                          </w:p>
                        </w:tc>
                        <w:tc>
                          <w:tcPr>
                            <w:tcW w:w="1560" w:type="dxa"/>
                            <w:tcBorders>
                              <w:bottom w:val="single" w:sz="4" w:space="0" w:color="auto"/>
                            </w:tcBorders>
                            <w:vAlign w:val="center"/>
                          </w:tcPr>
                          <w:p w14:paraId="3F1FC0DD"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8,730,999</w:t>
                            </w:r>
                          </w:p>
                        </w:tc>
                        <w:tc>
                          <w:tcPr>
                            <w:tcW w:w="1417" w:type="dxa"/>
                            <w:tcBorders>
                              <w:bottom w:val="single" w:sz="4" w:space="0" w:color="auto"/>
                            </w:tcBorders>
                            <w:vAlign w:val="center"/>
                          </w:tcPr>
                          <w:p w14:paraId="4036A9D0"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- 7,080,594</w:t>
                            </w:r>
                          </w:p>
                        </w:tc>
                        <w:tc>
                          <w:tcPr>
                            <w:tcW w:w="1838" w:type="dxa"/>
                            <w:tcBorders>
                              <w:bottom w:val="single" w:sz="4" w:space="0" w:color="auto"/>
                            </w:tcBorders>
                            <w:vAlign w:val="center"/>
                          </w:tcPr>
                          <w:p w14:paraId="0C1D6E00" w14:textId="77777777" w:rsidR="0043295D" w:rsidRPr="00847E94" w:rsidRDefault="0043295D" w:rsidP="00847E94">
                            <w:pPr>
                              <w:widowControl/>
                              <w:overflowPunct/>
                              <w:spacing w:line="240" w:lineRule="exact"/>
                              <w:ind w:firstLineChars="0" w:firstLine="0"/>
                              <w:jc w:val="right"/>
                              <w:rPr>
                                <w:rFonts w:hAnsi="標楷體" w:cs="新細明體"/>
                                <w:kern w:val="0"/>
                                <w:sz w:val="20"/>
                              </w:rPr>
                            </w:pPr>
                            <w:r w:rsidRPr="00847E94">
                              <w:rPr>
                                <w:rFonts w:hAnsi="標楷體" w:cs="新細明體"/>
                                <w:kern w:val="0"/>
                                <w:sz w:val="20"/>
                              </w:rPr>
                              <w:t>529.02</w:t>
                            </w:r>
                          </w:p>
                        </w:tc>
                      </w:tr>
                      <w:tr w:rsidR="0043295D" w:rsidRPr="009E023C" w14:paraId="40AFFF80" w14:textId="77777777" w:rsidTr="00163F09">
                        <w:tc>
                          <w:tcPr>
                            <w:tcW w:w="7508" w:type="dxa"/>
                            <w:gridSpan w:val="5"/>
                            <w:tcBorders>
                              <w:top w:val="single" w:sz="4" w:space="0" w:color="auto"/>
                              <w:left w:val="nil"/>
                              <w:bottom w:val="nil"/>
                              <w:right w:val="nil"/>
                            </w:tcBorders>
                          </w:tcPr>
                          <w:p w14:paraId="2387FD80" w14:textId="77777777" w:rsidR="0043295D" w:rsidRPr="009E023C" w:rsidRDefault="0043295D" w:rsidP="00521730">
                            <w:pPr>
                              <w:spacing w:line="240" w:lineRule="exact"/>
                              <w:ind w:leftChars="-45" w:hangingChars="60" w:hanging="108"/>
                              <w:rPr>
                                <w:sz w:val="18"/>
                                <w:szCs w:val="18"/>
                              </w:rPr>
                            </w:pPr>
                            <w:proofErr w:type="gramStart"/>
                            <w:r w:rsidRPr="009E023C">
                              <w:rPr>
                                <w:rFonts w:hint="eastAsia"/>
                                <w:sz w:val="18"/>
                                <w:szCs w:val="18"/>
                              </w:rPr>
                              <w:t>註</w:t>
                            </w:r>
                            <w:proofErr w:type="gramEnd"/>
                            <w:r w:rsidRPr="009E023C">
                              <w:rPr>
                                <w:rFonts w:hint="eastAsia"/>
                                <w:sz w:val="18"/>
                                <w:szCs w:val="18"/>
                              </w:rPr>
                              <w:t>：1.場館維護費用含括人事費、水電費、維修費等。</w:t>
                            </w:r>
                          </w:p>
                          <w:p w14:paraId="3314D159" w14:textId="77777777" w:rsidR="0043295D" w:rsidRPr="009E023C" w:rsidRDefault="0043295D" w:rsidP="00521730">
                            <w:pPr>
                              <w:spacing w:line="240" w:lineRule="exact"/>
                              <w:ind w:leftChars="30" w:left="72" w:firstLineChars="97" w:firstLine="175"/>
                              <w:rPr>
                                <w:sz w:val="20"/>
                              </w:rPr>
                            </w:pPr>
                            <w:r w:rsidRPr="009E023C">
                              <w:rPr>
                                <w:rFonts w:hint="eastAsia"/>
                                <w:sz w:val="18"/>
                                <w:szCs w:val="18"/>
                              </w:rPr>
                              <w:t>2.資料來源：整理自高雄市政府運動發展局提供資料。</w:t>
                            </w:r>
                          </w:p>
                        </w:tc>
                      </w:tr>
                    </w:tbl>
                    <w:p w14:paraId="3AE9A5DF" w14:textId="77777777" w:rsidR="0043295D" w:rsidRPr="00241341" w:rsidRDefault="0043295D" w:rsidP="0043295D">
                      <w:pPr>
                        <w:ind w:firstLineChars="0" w:firstLine="0"/>
                      </w:pPr>
                    </w:p>
                  </w:txbxContent>
                </v:textbox>
                <w10:wrap type="tight" anchorx="margin" anchory="margin"/>
              </v:shape>
            </w:pict>
          </mc:Fallback>
        </mc:AlternateContent>
      </w:r>
      <w:r w:rsidR="00F05651" w:rsidRPr="00F016D7">
        <w:rPr>
          <w:rFonts w:hint="eastAsia"/>
          <w:szCs w:val="24"/>
        </w:rPr>
        <w:t>運動發展局</w:t>
      </w:r>
      <w:r w:rsidR="00240DEA" w:rsidRPr="00F016D7">
        <w:rPr>
          <w:rFonts w:hint="eastAsia"/>
          <w:szCs w:val="24"/>
        </w:rPr>
        <w:t>考量高雄市澄清湖棒球場自88年</w:t>
      </w:r>
      <w:r w:rsidR="00150483">
        <w:rPr>
          <w:rFonts w:hint="eastAsia"/>
          <w:szCs w:val="24"/>
        </w:rPr>
        <w:t>5月</w:t>
      </w:r>
      <w:r w:rsidR="00240DEA" w:rsidRPr="00F016D7">
        <w:rPr>
          <w:rFonts w:hint="eastAsia"/>
          <w:szCs w:val="24"/>
        </w:rPr>
        <w:t>啟用後尚無重大整修工程，場館</w:t>
      </w:r>
      <w:r w:rsidR="00433810" w:rsidRPr="00433810">
        <w:rPr>
          <w:rFonts w:hint="eastAsia"/>
          <w:szCs w:val="24"/>
        </w:rPr>
        <w:t>設施（備）</w:t>
      </w:r>
      <w:r w:rsidR="00240DEA" w:rsidRPr="00F016D7">
        <w:rPr>
          <w:rFonts w:hint="eastAsia"/>
          <w:szCs w:val="24"/>
        </w:rPr>
        <w:t>老舊，為推</w:t>
      </w:r>
      <w:r w:rsidR="00433810" w:rsidRPr="00150483">
        <w:rPr>
          <w:rFonts w:hint="eastAsia"/>
          <w:szCs w:val="24"/>
        </w:rPr>
        <w:t>廣</w:t>
      </w:r>
      <w:r w:rsidR="00240DEA" w:rsidRPr="00150483">
        <w:rPr>
          <w:rFonts w:hint="eastAsia"/>
          <w:szCs w:val="24"/>
        </w:rPr>
        <w:t>棒球運動及配合「中華職棒2024例行賽澄清湖</w:t>
      </w:r>
      <w:proofErr w:type="gramStart"/>
      <w:r w:rsidR="00240DEA" w:rsidRPr="00150483">
        <w:rPr>
          <w:rFonts w:hint="eastAsia"/>
          <w:szCs w:val="24"/>
        </w:rPr>
        <w:t>球場台鋼雄鷹</w:t>
      </w:r>
      <w:proofErr w:type="gramEnd"/>
      <w:r w:rsidR="00240DEA" w:rsidRPr="00150483">
        <w:rPr>
          <w:rFonts w:hint="eastAsia"/>
          <w:szCs w:val="24"/>
        </w:rPr>
        <w:t>主場」賽事於該球場舉行，分2期辦理整修工程，契約金額1億1,858萬元，第1期工程預計113年3月20日竣工，第2期</w:t>
      </w:r>
      <w:r w:rsidR="00433810" w:rsidRPr="00150483">
        <w:rPr>
          <w:rFonts w:hint="eastAsia"/>
          <w:szCs w:val="24"/>
        </w:rPr>
        <w:t>（</w:t>
      </w:r>
      <w:r w:rsidR="00240DEA" w:rsidRPr="00150483">
        <w:rPr>
          <w:rFonts w:hint="eastAsia"/>
          <w:szCs w:val="24"/>
        </w:rPr>
        <w:t>後續擴充部分</w:t>
      </w:r>
      <w:r w:rsidR="00433810" w:rsidRPr="00150483">
        <w:rPr>
          <w:rFonts w:hint="eastAsia"/>
          <w:szCs w:val="24"/>
        </w:rPr>
        <w:t>）</w:t>
      </w:r>
      <w:r w:rsidR="00240DEA" w:rsidRPr="00150483">
        <w:rPr>
          <w:rFonts w:hint="eastAsia"/>
          <w:szCs w:val="24"/>
        </w:rPr>
        <w:t>配合</w:t>
      </w:r>
      <w:r w:rsidR="00FE3994" w:rsidRPr="00150483">
        <w:rPr>
          <w:rFonts w:hint="eastAsia"/>
          <w:szCs w:val="24"/>
        </w:rPr>
        <w:t>上開賽程</w:t>
      </w:r>
      <w:r w:rsidR="00240DEA" w:rsidRPr="00150483">
        <w:rPr>
          <w:rFonts w:hint="eastAsia"/>
          <w:szCs w:val="24"/>
        </w:rPr>
        <w:t>另定開工日期</w:t>
      </w:r>
      <w:r w:rsidR="00150483" w:rsidRPr="00150483">
        <w:rPr>
          <w:rFonts w:hint="eastAsia"/>
          <w:szCs w:val="24"/>
        </w:rPr>
        <w:t>。該球場110至112年度入場人次分別為11</w:t>
      </w:r>
      <w:r w:rsidR="00F303D9">
        <w:rPr>
          <w:rFonts w:hint="eastAsia"/>
          <w:szCs w:val="24"/>
        </w:rPr>
        <w:t>萬</w:t>
      </w:r>
      <w:r w:rsidR="00150483" w:rsidRPr="00150483">
        <w:rPr>
          <w:rFonts w:hint="eastAsia"/>
          <w:szCs w:val="24"/>
        </w:rPr>
        <w:t>938人、14</w:t>
      </w:r>
      <w:r w:rsidR="00F303D9">
        <w:rPr>
          <w:rFonts w:hint="eastAsia"/>
          <w:szCs w:val="24"/>
        </w:rPr>
        <w:t>萬</w:t>
      </w:r>
      <w:r w:rsidR="00150483" w:rsidRPr="00150483">
        <w:rPr>
          <w:rFonts w:hint="eastAsia"/>
          <w:szCs w:val="24"/>
        </w:rPr>
        <w:t>6,193人、8</w:t>
      </w:r>
      <w:r w:rsidR="00F303D9">
        <w:rPr>
          <w:rFonts w:hint="eastAsia"/>
          <w:szCs w:val="24"/>
        </w:rPr>
        <w:t>萬</w:t>
      </w:r>
      <w:r w:rsidR="00150483" w:rsidRPr="00150483">
        <w:rPr>
          <w:rFonts w:hint="eastAsia"/>
          <w:szCs w:val="24"/>
        </w:rPr>
        <w:t>2,416人，全年度使用率分別為16.16％、30.14％、17.81％</w:t>
      </w:r>
      <w:r w:rsidR="00F05651" w:rsidRPr="00150483">
        <w:rPr>
          <w:rFonts w:hint="eastAsia"/>
          <w:szCs w:val="24"/>
        </w:rPr>
        <w:t>。</w:t>
      </w:r>
      <w:r w:rsidR="00F05651" w:rsidRPr="00163F09">
        <w:rPr>
          <w:rFonts w:hint="eastAsia"/>
          <w:szCs w:val="24"/>
        </w:rPr>
        <w:t>經查</w:t>
      </w:r>
      <w:r w:rsidR="00433810" w:rsidRPr="00163F09">
        <w:rPr>
          <w:rFonts w:hint="eastAsia"/>
          <w:szCs w:val="24"/>
        </w:rPr>
        <w:t>使用管理情形</w:t>
      </w:r>
      <w:r w:rsidR="00F05651" w:rsidRPr="00163F09">
        <w:rPr>
          <w:rFonts w:hint="eastAsia"/>
          <w:noProof/>
          <w:szCs w:val="24"/>
        </w:rPr>
        <w:t>，核有：</w:t>
      </w:r>
      <w:r w:rsidR="00EE2692" w:rsidRPr="00EE2692">
        <w:rPr>
          <w:rFonts w:hint="eastAsia"/>
          <w:noProof/>
          <w:szCs w:val="24"/>
        </w:rPr>
        <w:t>1.提供場地</w:t>
      </w:r>
      <w:bookmarkStart w:id="15" w:name="_Hlk169699377"/>
      <w:r w:rsidR="00EE2692" w:rsidRPr="00EE2692">
        <w:rPr>
          <w:rFonts w:hint="eastAsia"/>
          <w:noProof/>
          <w:szCs w:val="24"/>
        </w:rPr>
        <w:t>或設施</w:t>
      </w:r>
      <w:bookmarkStart w:id="16" w:name="_Hlk169699830"/>
      <w:r w:rsidR="00433810" w:rsidRPr="00F05869">
        <w:rPr>
          <w:rFonts w:hint="eastAsia"/>
          <w:szCs w:val="24"/>
        </w:rPr>
        <w:t>（備）</w:t>
      </w:r>
      <w:bookmarkEnd w:id="15"/>
      <w:bookmarkEnd w:id="16"/>
      <w:r w:rsidR="00EE2692" w:rsidRPr="00EE2692">
        <w:rPr>
          <w:rFonts w:hint="eastAsia"/>
          <w:noProof/>
          <w:szCs w:val="24"/>
        </w:rPr>
        <w:t>使用費減免或優惠價</w:t>
      </w:r>
      <w:r w:rsidR="00EE2692">
        <w:rPr>
          <w:rFonts w:hint="eastAsia"/>
          <w:noProof/>
          <w:szCs w:val="24"/>
        </w:rPr>
        <w:t>，</w:t>
      </w:r>
      <w:r w:rsidR="00052CC3">
        <w:rPr>
          <w:rFonts w:hint="eastAsia"/>
          <w:noProof/>
          <w:szCs w:val="24"/>
        </w:rPr>
        <w:t>並價購門票及租回</w:t>
      </w:r>
      <w:r w:rsidR="008424D0">
        <w:rPr>
          <w:rFonts w:hint="eastAsia"/>
          <w:noProof/>
          <w:szCs w:val="24"/>
        </w:rPr>
        <w:t>球場</w:t>
      </w:r>
      <w:r w:rsidR="00052CC3">
        <w:rPr>
          <w:rFonts w:hint="eastAsia"/>
          <w:noProof/>
          <w:szCs w:val="24"/>
        </w:rPr>
        <w:t>廣告看板，</w:t>
      </w:r>
      <w:r w:rsidR="00EE2692" w:rsidRPr="00EE2692">
        <w:rPr>
          <w:rFonts w:hint="eastAsia"/>
          <w:noProof/>
          <w:szCs w:val="24"/>
        </w:rPr>
        <w:t>以爭取職業棒球賽事於</w:t>
      </w:r>
      <w:r w:rsidR="00052CC3">
        <w:rPr>
          <w:rFonts w:hint="eastAsia"/>
          <w:noProof/>
          <w:szCs w:val="24"/>
        </w:rPr>
        <w:t>澄清湖棒球場</w:t>
      </w:r>
      <w:r w:rsidR="00EE2692" w:rsidRPr="00EE2692">
        <w:rPr>
          <w:rFonts w:hint="eastAsia"/>
          <w:noProof/>
          <w:szCs w:val="24"/>
        </w:rPr>
        <w:t>舉辦</w:t>
      </w:r>
      <w:r w:rsidR="00052CC3">
        <w:rPr>
          <w:rFonts w:hint="eastAsia"/>
          <w:noProof/>
          <w:szCs w:val="24"/>
        </w:rPr>
        <w:t>，</w:t>
      </w:r>
      <w:r w:rsidR="00EE2692" w:rsidRPr="00EE2692">
        <w:rPr>
          <w:rFonts w:hint="eastAsia"/>
          <w:noProof/>
          <w:szCs w:val="24"/>
        </w:rPr>
        <w:t>惟</w:t>
      </w:r>
      <w:r w:rsidR="00052CC3">
        <w:rPr>
          <w:rFonts w:hint="eastAsia"/>
          <w:noProof/>
          <w:szCs w:val="24"/>
        </w:rPr>
        <w:t>該球場</w:t>
      </w:r>
      <w:r w:rsidR="00EE2692" w:rsidRPr="00EE2692">
        <w:rPr>
          <w:rFonts w:hint="eastAsia"/>
          <w:noProof/>
          <w:szCs w:val="24"/>
        </w:rPr>
        <w:t>近年營運皆短絀</w:t>
      </w:r>
      <w:r w:rsidR="008D6084" w:rsidRPr="00963DB6">
        <w:rPr>
          <w:rFonts w:hint="eastAsia"/>
          <w:szCs w:val="24"/>
        </w:rPr>
        <w:t>（表1）</w:t>
      </w:r>
      <w:r w:rsidR="00EE2692" w:rsidRPr="00963DB6">
        <w:rPr>
          <w:rFonts w:hint="eastAsia"/>
          <w:noProof/>
          <w:szCs w:val="24"/>
        </w:rPr>
        <w:t>，</w:t>
      </w:r>
      <w:r w:rsidR="00433810" w:rsidRPr="00963DB6">
        <w:rPr>
          <w:rFonts w:hint="eastAsia"/>
          <w:noProof/>
          <w:szCs w:val="24"/>
        </w:rPr>
        <w:t>推廣</w:t>
      </w:r>
      <w:r w:rsidR="00433810">
        <w:rPr>
          <w:rFonts w:hint="eastAsia"/>
          <w:noProof/>
          <w:szCs w:val="24"/>
        </w:rPr>
        <w:t>職棒運動亦應兼顧場館營運效能，</w:t>
      </w:r>
      <w:r w:rsidR="00EE2692" w:rsidRPr="00EE2692">
        <w:rPr>
          <w:rFonts w:hint="eastAsia"/>
          <w:noProof/>
          <w:szCs w:val="24"/>
        </w:rPr>
        <w:t>允宜妥謀善策</w:t>
      </w:r>
      <w:r w:rsidR="00EE2692">
        <w:rPr>
          <w:rFonts w:hint="eastAsia"/>
          <w:noProof/>
          <w:szCs w:val="24"/>
        </w:rPr>
        <w:t>；2.</w:t>
      </w:r>
      <w:r w:rsidR="00FE09BD">
        <w:rPr>
          <w:rFonts w:hint="eastAsia"/>
          <w:noProof/>
          <w:szCs w:val="24"/>
        </w:rPr>
        <w:t>以高雄市運動發展基金經費購置職棒門票</w:t>
      </w:r>
      <w:r w:rsidR="00380618">
        <w:rPr>
          <w:rFonts w:hint="eastAsia"/>
          <w:noProof/>
          <w:szCs w:val="24"/>
        </w:rPr>
        <w:t>，擬供銷售後挹注基金收入</w:t>
      </w:r>
      <w:r w:rsidR="00FE09BD">
        <w:rPr>
          <w:rFonts w:hint="eastAsia"/>
          <w:noProof/>
          <w:szCs w:val="24"/>
        </w:rPr>
        <w:t>，</w:t>
      </w:r>
      <w:r w:rsidR="00380618">
        <w:rPr>
          <w:rFonts w:hint="eastAsia"/>
          <w:noProof/>
          <w:szCs w:val="24"/>
        </w:rPr>
        <w:t>惟</w:t>
      </w:r>
      <w:r w:rsidR="00433810">
        <w:rPr>
          <w:rFonts w:hint="eastAsia"/>
          <w:noProof/>
          <w:szCs w:val="24"/>
        </w:rPr>
        <w:t>未經簽准即</w:t>
      </w:r>
      <w:r w:rsidR="00FE09BD">
        <w:rPr>
          <w:rFonts w:hint="eastAsia"/>
          <w:noProof/>
          <w:szCs w:val="24"/>
        </w:rPr>
        <w:t>改以無償</w:t>
      </w:r>
      <w:r w:rsidR="00944AF8">
        <w:rPr>
          <w:rFonts w:hint="eastAsia"/>
          <w:noProof/>
          <w:szCs w:val="24"/>
        </w:rPr>
        <w:t>由機關學校</w:t>
      </w:r>
      <w:r w:rsidR="00FE09BD">
        <w:rPr>
          <w:rFonts w:hint="eastAsia"/>
          <w:noProof/>
          <w:szCs w:val="24"/>
        </w:rPr>
        <w:t>分送使用，部分單位領取之門票數量甚逾數百張，且發放情形表未敘明用途及實際領取者；3.</w:t>
      </w:r>
      <w:r w:rsidR="00736572">
        <w:rPr>
          <w:rFonts w:hint="eastAsia"/>
          <w:noProof/>
          <w:szCs w:val="24"/>
        </w:rPr>
        <w:t>球場整修工程尚未完工或部分驗收即出借舉辦球賽，致遭民眾或民代實地</w:t>
      </w:r>
      <w:r w:rsidR="00240DEA">
        <w:rPr>
          <w:rFonts w:hint="eastAsia"/>
          <w:noProof/>
          <w:szCs w:val="24"/>
        </w:rPr>
        <w:t>體驗</w:t>
      </w:r>
      <w:r w:rsidR="00736572">
        <w:rPr>
          <w:rFonts w:hint="eastAsia"/>
          <w:noProof/>
          <w:szCs w:val="24"/>
        </w:rPr>
        <w:t>發現</w:t>
      </w:r>
      <w:r w:rsidR="00240DEA">
        <w:rPr>
          <w:rFonts w:hint="eastAsia"/>
          <w:noProof/>
          <w:szCs w:val="24"/>
        </w:rPr>
        <w:t>設</w:t>
      </w:r>
      <w:r w:rsidR="00534639">
        <w:rPr>
          <w:rFonts w:hint="eastAsia"/>
          <w:noProof/>
          <w:szCs w:val="24"/>
        </w:rPr>
        <w:t>施</w:t>
      </w:r>
      <w:r w:rsidR="00704695" w:rsidRPr="00704695">
        <w:rPr>
          <w:rFonts w:hint="eastAsia"/>
          <w:noProof/>
          <w:szCs w:val="24"/>
        </w:rPr>
        <w:t>（</w:t>
      </w:r>
      <w:r w:rsidR="00534639">
        <w:rPr>
          <w:rFonts w:hint="eastAsia"/>
          <w:noProof/>
          <w:szCs w:val="24"/>
        </w:rPr>
        <w:t>備</w:t>
      </w:r>
      <w:r w:rsidR="00704695" w:rsidRPr="00704695">
        <w:rPr>
          <w:rFonts w:hint="eastAsia"/>
          <w:noProof/>
          <w:szCs w:val="24"/>
        </w:rPr>
        <w:t>）</w:t>
      </w:r>
      <w:r w:rsidR="00240DEA">
        <w:rPr>
          <w:rFonts w:hint="eastAsia"/>
          <w:noProof/>
          <w:szCs w:val="24"/>
        </w:rPr>
        <w:t>未完善</w:t>
      </w:r>
      <w:r w:rsidR="008424D0">
        <w:rPr>
          <w:rFonts w:hint="eastAsia"/>
          <w:noProof/>
          <w:szCs w:val="24"/>
        </w:rPr>
        <w:t>，且有消防安全</w:t>
      </w:r>
      <w:r w:rsidR="008424D0" w:rsidRPr="00EE2692">
        <w:rPr>
          <w:rFonts w:hint="eastAsia"/>
          <w:noProof/>
          <w:szCs w:val="24"/>
        </w:rPr>
        <w:t>設施</w:t>
      </w:r>
      <w:r w:rsidR="008424D0" w:rsidRPr="00F05869">
        <w:rPr>
          <w:rFonts w:hint="eastAsia"/>
          <w:szCs w:val="24"/>
        </w:rPr>
        <w:t>（備）</w:t>
      </w:r>
      <w:r w:rsidR="008424D0">
        <w:rPr>
          <w:rFonts w:hint="eastAsia"/>
          <w:noProof/>
          <w:szCs w:val="24"/>
        </w:rPr>
        <w:t>檢修缺失尚未改善</w:t>
      </w:r>
      <w:r w:rsidR="00EE2692" w:rsidRPr="00EE2692">
        <w:rPr>
          <w:rFonts w:hint="eastAsia"/>
          <w:noProof/>
          <w:szCs w:val="24"/>
        </w:rPr>
        <w:t>等</w:t>
      </w:r>
      <w:r w:rsidR="00F05651" w:rsidRPr="00EE2692">
        <w:rPr>
          <w:rFonts w:hint="eastAsia"/>
          <w:noProof/>
          <w:szCs w:val="24"/>
        </w:rPr>
        <w:t>情事</w:t>
      </w:r>
      <w:r w:rsidR="00F05651" w:rsidRPr="00847E94">
        <w:rPr>
          <w:rFonts w:hint="eastAsia"/>
          <w:noProof/>
          <w:szCs w:val="24"/>
        </w:rPr>
        <w:t>，經函請檢討改善。據復</w:t>
      </w:r>
      <w:r w:rsidR="00F05651" w:rsidRPr="00052CC3">
        <w:rPr>
          <w:rFonts w:hint="eastAsia"/>
          <w:noProof/>
          <w:szCs w:val="24"/>
        </w:rPr>
        <w:t>：</w:t>
      </w:r>
      <w:r w:rsidR="00EE2692" w:rsidRPr="00052CC3">
        <w:rPr>
          <w:rFonts w:hint="eastAsia"/>
          <w:noProof/>
          <w:szCs w:val="24"/>
        </w:rPr>
        <w:t>1.</w:t>
      </w:r>
      <w:r w:rsidR="00052CC3" w:rsidRPr="00052CC3">
        <w:rPr>
          <w:rFonts w:hint="eastAsia"/>
          <w:noProof/>
          <w:szCs w:val="24"/>
        </w:rPr>
        <w:t>113年度之職棒賽事合作計畫已未再租回</w:t>
      </w:r>
      <w:r w:rsidR="008424D0">
        <w:rPr>
          <w:rFonts w:hint="eastAsia"/>
          <w:noProof/>
          <w:szCs w:val="24"/>
        </w:rPr>
        <w:t>球場</w:t>
      </w:r>
      <w:r w:rsidR="00052CC3" w:rsidRPr="00052CC3">
        <w:rPr>
          <w:rFonts w:hint="eastAsia"/>
          <w:noProof/>
          <w:szCs w:val="24"/>
        </w:rPr>
        <w:t>廣告看板，未來將積極媒合企業認養，結合民間社會資源，期收支平衡，提升營運績效</w:t>
      </w:r>
      <w:r w:rsidR="00052CC3">
        <w:rPr>
          <w:rFonts w:hint="eastAsia"/>
          <w:noProof/>
          <w:szCs w:val="24"/>
        </w:rPr>
        <w:t>；2.</w:t>
      </w:r>
      <w:r w:rsidR="00395B15">
        <w:rPr>
          <w:rFonts w:hint="eastAsia"/>
          <w:noProof/>
          <w:szCs w:val="24"/>
        </w:rPr>
        <w:t>購買職棒門票原意係為鼓勵民眾進場觀賽，提升觀賽風氣，</w:t>
      </w:r>
      <w:r w:rsidR="008424D0">
        <w:rPr>
          <w:rFonts w:hint="eastAsia"/>
          <w:noProof/>
          <w:szCs w:val="24"/>
        </w:rPr>
        <w:t>又</w:t>
      </w:r>
      <w:r w:rsidR="00380618">
        <w:rPr>
          <w:rFonts w:hint="eastAsia"/>
          <w:noProof/>
          <w:szCs w:val="24"/>
        </w:rPr>
        <w:t>民眾購買職棒門票多透由各球團官方銷售管道，</w:t>
      </w:r>
      <w:r w:rsidR="00944AF8">
        <w:rPr>
          <w:rFonts w:hint="eastAsia"/>
          <w:noProof/>
          <w:szCs w:val="24"/>
        </w:rPr>
        <w:t>該局</w:t>
      </w:r>
      <w:r w:rsidR="00380618">
        <w:rPr>
          <w:rFonts w:hint="eastAsia"/>
          <w:noProof/>
          <w:szCs w:val="24"/>
        </w:rPr>
        <w:t>購買後再銷售難再有獲利空間，爰改無償分送各相關局處或學校，</w:t>
      </w:r>
      <w:r w:rsidR="00395B15">
        <w:rPr>
          <w:rFonts w:hint="eastAsia"/>
          <w:noProof/>
          <w:szCs w:val="24"/>
        </w:rPr>
        <w:t>爾後將於發放情形表敘明用途及實際領取者</w:t>
      </w:r>
      <w:r w:rsidR="00052CC3">
        <w:rPr>
          <w:rFonts w:hint="eastAsia"/>
          <w:noProof/>
          <w:szCs w:val="24"/>
        </w:rPr>
        <w:t>；3.</w:t>
      </w:r>
      <w:r w:rsidR="00240DEA" w:rsidRPr="00240DEA">
        <w:rPr>
          <w:rFonts w:hint="eastAsia"/>
          <w:noProof/>
          <w:szCs w:val="24"/>
        </w:rPr>
        <w:t>消防安全</w:t>
      </w:r>
      <w:r w:rsidR="008424D0">
        <w:rPr>
          <w:rFonts w:hint="eastAsia"/>
          <w:noProof/>
          <w:szCs w:val="24"/>
        </w:rPr>
        <w:t>設</w:t>
      </w:r>
      <w:r w:rsidR="00534639">
        <w:rPr>
          <w:rFonts w:hint="eastAsia"/>
          <w:noProof/>
          <w:szCs w:val="24"/>
        </w:rPr>
        <w:t>施</w:t>
      </w:r>
      <w:r w:rsidR="008424D0" w:rsidRPr="00704695">
        <w:rPr>
          <w:rFonts w:hint="eastAsia"/>
          <w:noProof/>
          <w:szCs w:val="24"/>
        </w:rPr>
        <w:t>（</w:t>
      </w:r>
      <w:r w:rsidR="00534639">
        <w:rPr>
          <w:rFonts w:hint="eastAsia"/>
          <w:noProof/>
          <w:szCs w:val="24"/>
        </w:rPr>
        <w:t>備</w:t>
      </w:r>
      <w:r w:rsidR="008424D0" w:rsidRPr="00704695">
        <w:rPr>
          <w:rFonts w:hint="eastAsia"/>
          <w:noProof/>
          <w:szCs w:val="24"/>
        </w:rPr>
        <w:t>）</w:t>
      </w:r>
      <w:r w:rsidR="00736572">
        <w:rPr>
          <w:rFonts w:hint="eastAsia"/>
          <w:noProof/>
          <w:szCs w:val="24"/>
        </w:rPr>
        <w:t>缺失已改善，另因場館</w:t>
      </w:r>
      <w:r w:rsidR="0098496A">
        <w:rPr>
          <w:rFonts w:hint="eastAsia"/>
          <w:noProof/>
          <w:szCs w:val="24"/>
        </w:rPr>
        <w:t>整體</w:t>
      </w:r>
      <w:r w:rsidR="00736572">
        <w:rPr>
          <w:rFonts w:hint="eastAsia"/>
          <w:noProof/>
          <w:szCs w:val="24"/>
        </w:rPr>
        <w:t>及</w:t>
      </w:r>
      <w:r w:rsidR="0098496A">
        <w:rPr>
          <w:rFonts w:hint="eastAsia"/>
          <w:noProof/>
          <w:szCs w:val="24"/>
        </w:rPr>
        <w:t>多數</w:t>
      </w:r>
      <w:r w:rsidR="00736572">
        <w:rPr>
          <w:rFonts w:hint="eastAsia"/>
          <w:noProof/>
          <w:szCs w:val="24"/>
        </w:rPr>
        <w:t>設備老舊，</w:t>
      </w:r>
      <w:r w:rsidR="008424D0">
        <w:rPr>
          <w:rFonts w:hint="eastAsia"/>
          <w:noProof/>
          <w:szCs w:val="24"/>
        </w:rPr>
        <w:t>致</w:t>
      </w:r>
      <w:r w:rsidR="00736572">
        <w:rPr>
          <w:rFonts w:hint="eastAsia"/>
          <w:noProof/>
          <w:szCs w:val="24"/>
        </w:rPr>
        <w:t>無法於半年內1次完成改善，後續將持續蒐集民眾及民代建議意見爭取經費改善</w:t>
      </w:r>
      <w:r w:rsidR="00F05651" w:rsidRPr="00052CC3">
        <w:rPr>
          <w:rFonts w:hint="eastAsia"/>
          <w:noProof/>
          <w:szCs w:val="24"/>
        </w:rPr>
        <w:t>。</w:t>
      </w:r>
    </w:p>
    <w:p w14:paraId="75B5161C" w14:textId="79A4717B" w:rsidR="00C220D8" w:rsidRDefault="00C220D8" w:rsidP="00B10089">
      <w:pPr>
        <w:widowControl w:val="0"/>
        <w:snapToGrid w:val="0"/>
        <w:spacing w:line="498" w:lineRule="exact"/>
        <w:ind w:firstLine="561"/>
        <w:rPr>
          <w:b/>
          <w:color w:val="000000" w:themeColor="text1"/>
          <w:sz w:val="28"/>
        </w:rPr>
      </w:pPr>
      <w:r w:rsidRPr="00FD652D">
        <w:rPr>
          <w:rFonts w:hAnsi="標楷體" w:cs="標楷體" w:hint="eastAsia"/>
          <w:b/>
          <w:sz w:val="28"/>
          <w:szCs w:val="28"/>
        </w:rPr>
        <w:t>（</w:t>
      </w:r>
      <w:r>
        <w:rPr>
          <w:rFonts w:hAnsi="標楷體" w:cs="標楷體" w:hint="eastAsia"/>
          <w:b/>
          <w:sz w:val="28"/>
          <w:szCs w:val="28"/>
        </w:rPr>
        <w:t>四</w:t>
      </w:r>
      <w:r w:rsidRPr="00FD652D">
        <w:rPr>
          <w:rFonts w:hAnsi="標楷體" w:cs="標楷體" w:hint="eastAsia"/>
          <w:b/>
          <w:sz w:val="28"/>
          <w:szCs w:val="28"/>
        </w:rPr>
        <w:t>）</w:t>
      </w:r>
      <w:r w:rsidRPr="002C1133">
        <w:rPr>
          <w:rFonts w:hint="eastAsia"/>
          <w:b/>
          <w:color w:val="000000" w:themeColor="text1"/>
          <w:sz w:val="28"/>
        </w:rPr>
        <w:t xml:space="preserve">　</w:t>
      </w:r>
      <w:r>
        <w:rPr>
          <w:rFonts w:hint="eastAsia"/>
          <w:b/>
          <w:color w:val="000000" w:themeColor="text1"/>
          <w:sz w:val="28"/>
        </w:rPr>
        <w:t>持續推動全民運動中心興建計畫</w:t>
      </w:r>
      <w:r w:rsidRPr="002C1133">
        <w:rPr>
          <w:rFonts w:hint="eastAsia"/>
          <w:b/>
          <w:color w:val="000000" w:themeColor="text1"/>
          <w:sz w:val="28"/>
        </w:rPr>
        <w:t>，</w:t>
      </w:r>
      <w:r>
        <w:rPr>
          <w:rFonts w:hint="eastAsia"/>
          <w:b/>
          <w:color w:val="000000" w:themeColor="text1"/>
          <w:sz w:val="28"/>
        </w:rPr>
        <w:t>建置多元</w:t>
      </w:r>
      <w:r w:rsidRPr="002C1133">
        <w:rPr>
          <w:rFonts w:hint="eastAsia"/>
          <w:b/>
          <w:color w:val="000000" w:themeColor="text1"/>
          <w:sz w:val="28"/>
        </w:rPr>
        <w:t>運動設施，</w:t>
      </w:r>
      <w:r w:rsidRPr="009B6983">
        <w:rPr>
          <w:rFonts w:hint="eastAsia"/>
          <w:b/>
          <w:color w:val="000000" w:themeColor="text1"/>
          <w:sz w:val="28"/>
        </w:rPr>
        <w:t>提供民眾便利、優質、安全之運動</w:t>
      </w:r>
      <w:r>
        <w:rPr>
          <w:rFonts w:hint="eastAsia"/>
          <w:b/>
          <w:color w:val="000000" w:themeColor="text1"/>
          <w:sz w:val="28"/>
        </w:rPr>
        <w:t>場域</w:t>
      </w:r>
      <w:r w:rsidRPr="0009706D">
        <w:rPr>
          <w:rFonts w:hint="eastAsia"/>
          <w:b/>
          <w:color w:val="000000" w:themeColor="text1"/>
          <w:sz w:val="28"/>
        </w:rPr>
        <w:t>，惟</w:t>
      </w:r>
      <w:r>
        <w:rPr>
          <w:rFonts w:hint="eastAsia"/>
          <w:b/>
          <w:color w:val="000000" w:themeColor="text1"/>
          <w:sz w:val="28"/>
        </w:rPr>
        <w:t>計畫</w:t>
      </w:r>
      <w:r w:rsidRPr="0009706D">
        <w:rPr>
          <w:rFonts w:hint="eastAsia"/>
          <w:b/>
          <w:color w:val="000000" w:themeColor="text1"/>
          <w:sz w:val="28"/>
        </w:rPr>
        <w:t>執行</w:t>
      </w:r>
      <w:r>
        <w:rPr>
          <w:rFonts w:hint="eastAsia"/>
          <w:b/>
          <w:color w:val="000000" w:themeColor="text1"/>
          <w:sz w:val="28"/>
        </w:rPr>
        <w:t>及營運招商前置作業</w:t>
      </w:r>
      <w:r w:rsidRPr="0009706D">
        <w:rPr>
          <w:rFonts w:hint="eastAsia"/>
          <w:b/>
          <w:color w:val="000000" w:themeColor="text1"/>
          <w:sz w:val="28"/>
        </w:rPr>
        <w:t>未</w:t>
      </w:r>
      <w:proofErr w:type="gramStart"/>
      <w:r w:rsidRPr="0009706D">
        <w:rPr>
          <w:rFonts w:hint="eastAsia"/>
          <w:b/>
          <w:color w:val="000000" w:themeColor="text1"/>
          <w:sz w:val="28"/>
        </w:rPr>
        <w:t>臻</w:t>
      </w:r>
      <w:proofErr w:type="gramEnd"/>
      <w:r w:rsidRPr="0009706D">
        <w:rPr>
          <w:rFonts w:hint="eastAsia"/>
          <w:b/>
          <w:color w:val="000000" w:themeColor="text1"/>
          <w:sz w:val="28"/>
        </w:rPr>
        <w:t>周妥，有待</w:t>
      </w:r>
      <w:proofErr w:type="gramStart"/>
      <w:r>
        <w:rPr>
          <w:rFonts w:hint="eastAsia"/>
          <w:b/>
          <w:color w:val="000000" w:themeColor="text1"/>
          <w:sz w:val="28"/>
        </w:rPr>
        <w:t>研</w:t>
      </w:r>
      <w:proofErr w:type="gramEnd"/>
      <w:r>
        <w:rPr>
          <w:rFonts w:hint="eastAsia"/>
          <w:b/>
          <w:color w:val="000000" w:themeColor="text1"/>
          <w:sz w:val="28"/>
        </w:rPr>
        <w:t>謀</w:t>
      </w:r>
      <w:r w:rsidRPr="0009706D">
        <w:rPr>
          <w:rFonts w:hint="eastAsia"/>
          <w:b/>
          <w:color w:val="000000" w:themeColor="text1"/>
          <w:sz w:val="28"/>
        </w:rPr>
        <w:t>改善。</w:t>
      </w:r>
    </w:p>
    <w:p w14:paraId="5510F1C9" w14:textId="4B86411C" w:rsidR="00C220D8" w:rsidRPr="00FD652D" w:rsidRDefault="00C220D8" w:rsidP="00B10089">
      <w:pPr>
        <w:widowControl w:val="0"/>
        <w:snapToGrid w:val="0"/>
        <w:spacing w:line="500" w:lineRule="exact"/>
        <w:ind w:firstLine="480"/>
        <w:rPr>
          <w:szCs w:val="24"/>
        </w:rPr>
      </w:pPr>
      <w:r w:rsidRPr="00FD652D">
        <w:rPr>
          <w:noProof/>
          <w:szCs w:val="24"/>
        </w:rPr>
        <mc:AlternateContent>
          <mc:Choice Requires="wps">
            <w:drawing>
              <wp:anchor distT="45720" distB="45720" distL="114300" distR="114300" simplePos="0" relativeHeight="251660288" behindDoc="0" locked="0" layoutInCell="1" allowOverlap="1" wp14:anchorId="061892AD" wp14:editId="43573D17">
                <wp:simplePos x="0" y="0"/>
                <wp:positionH relativeFrom="margin">
                  <wp:posOffset>2750820</wp:posOffset>
                </wp:positionH>
                <wp:positionV relativeFrom="paragraph">
                  <wp:posOffset>1046480</wp:posOffset>
                </wp:positionV>
                <wp:extent cx="3567600" cy="2952000"/>
                <wp:effectExtent l="0" t="0" r="0" b="1270"/>
                <wp:wrapSquare wrapText="bothSides"/>
                <wp:docPr id="2"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567600" cy="2952000"/>
                        </a:xfrm>
                        <a:prstGeom prst="rect">
                          <a:avLst/>
                        </a:prstGeom>
                        <a:solidFill>
                          <a:srgbClr val="FFFFFF"/>
                        </a:solidFill>
                        <a:ln w="9525">
                          <a:noFill/>
                          <a:miter lim="800000"/>
                          <a:headEnd/>
                          <a:tailEnd/>
                        </a:ln>
                      </wps:spPr>
                      <wps:txbx>
                        <w:txbxContent>
                          <w:p w14:paraId="04DCE78B" w14:textId="207AB62E" w:rsidR="00C220D8" w:rsidRPr="00391E9D" w:rsidRDefault="00C220D8" w:rsidP="00C220D8">
                            <w:pPr>
                              <w:spacing w:line="240" w:lineRule="auto"/>
                              <w:ind w:firstLineChars="0" w:firstLine="0"/>
                              <w:jc w:val="center"/>
                              <w:rPr>
                                <w:b/>
                                <w:bCs/>
                              </w:rPr>
                            </w:pPr>
                            <w:r w:rsidRPr="00FD652D">
                              <w:rPr>
                                <w:rFonts w:hint="eastAsia"/>
                                <w:b/>
                                <w:bCs/>
                              </w:rPr>
                              <w:t>圖2</w:t>
                            </w:r>
                            <w:r w:rsidRPr="00391E9D">
                              <w:rPr>
                                <w:rFonts w:hint="eastAsia"/>
                                <w:b/>
                                <w:bCs/>
                              </w:rPr>
                              <w:t xml:space="preserve">　</w:t>
                            </w:r>
                            <w:r>
                              <w:rPr>
                                <w:rFonts w:hint="eastAsia"/>
                                <w:b/>
                                <w:bCs/>
                              </w:rPr>
                              <w:t>高雄市運動中心</w:t>
                            </w:r>
                            <w:r w:rsidR="00944AF8">
                              <w:rPr>
                                <w:rFonts w:hint="eastAsia"/>
                                <w:b/>
                                <w:bCs/>
                              </w:rPr>
                              <w:t>布</w:t>
                            </w:r>
                            <w:r>
                              <w:rPr>
                                <w:rFonts w:hint="eastAsia"/>
                                <w:b/>
                                <w:bCs/>
                              </w:rPr>
                              <w:t>建情形</w:t>
                            </w:r>
                          </w:p>
                          <w:p w14:paraId="29AB7BAA" w14:textId="77777777" w:rsidR="00C220D8" w:rsidRDefault="00C220D8" w:rsidP="00C220D8">
                            <w:pPr>
                              <w:spacing w:line="240" w:lineRule="auto"/>
                              <w:ind w:firstLineChars="0" w:firstLine="0"/>
                              <w:jc w:val="center"/>
                            </w:pPr>
                            <w:r>
                              <w:rPr>
                                <w:noProof/>
                              </w:rPr>
                              <w:drawing>
                                <wp:inline distT="0" distB="0" distL="0" distR="0" wp14:anchorId="3E02A2B2" wp14:editId="639D308B">
                                  <wp:extent cx="3538060" cy="2340000"/>
                                  <wp:effectExtent l="0" t="0" r="571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12">
                                            <a:extLst>
                                              <a:ext uri="{28A0092B-C50C-407E-A947-70E740481C1C}">
                                                <a14:useLocalDpi xmlns:a14="http://schemas.microsoft.com/office/drawing/2010/main" val="0"/>
                                              </a:ext>
                                            </a:extLst>
                                          </a:blip>
                                          <a:stretch>
                                            <a:fillRect/>
                                          </a:stretch>
                                        </pic:blipFill>
                                        <pic:spPr>
                                          <a:xfrm>
                                            <a:off x="0" y="0"/>
                                            <a:ext cx="3538060" cy="2340000"/>
                                          </a:xfrm>
                                          <a:prstGeom prst="rect">
                                            <a:avLst/>
                                          </a:prstGeom>
                                          <a:ln>
                                            <a:noFill/>
                                          </a:ln>
                                        </pic:spPr>
                                      </pic:pic>
                                    </a:graphicData>
                                  </a:graphic>
                                </wp:inline>
                              </w:drawing>
                            </w:r>
                          </w:p>
                          <w:p w14:paraId="32B3FD21" w14:textId="77777777" w:rsidR="00C220D8" w:rsidRPr="00391E9D" w:rsidRDefault="00C220D8" w:rsidP="00C220D8">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運動發展</w:t>
                            </w:r>
                            <w:r w:rsidRPr="00391E9D">
                              <w:rPr>
                                <w:rFonts w:hint="eastAsia"/>
                                <w:sz w:val="18"/>
                                <w:szCs w:val="14"/>
                              </w:rPr>
                              <w:t>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892AD" id="文字方塊 2" o:spid="_x0000_s1047" type="#_x0000_t202" style="position:absolute;left:0;text-align:left;margin-left:216.6pt;margin-top:82.4pt;width:280.9pt;height:232.4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" stroked="f">
                <o:lock v:ext="edit" aspectratio="t"/>
                <v:textbox inset="0,0,0,0">
                  <w:txbxContent>
                    <w:p w14:paraId="04DCE78B" w14:textId="207AB62E" w:rsidR="00C220D8" w:rsidRPr="00391E9D" w:rsidRDefault="00C220D8" w:rsidP="00C220D8">
                      <w:pPr>
                        <w:spacing w:line="240" w:lineRule="auto"/>
                        <w:ind w:firstLineChars="0" w:firstLine="0"/>
                        <w:jc w:val="center"/>
                        <w:rPr>
                          <w:b/>
                          <w:bCs/>
                        </w:rPr>
                      </w:pPr>
                      <w:r w:rsidRPr="00FD652D">
                        <w:rPr>
                          <w:rFonts w:hint="eastAsia"/>
                          <w:b/>
                          <w:bCs/>
                        </w:rPr>
                        <w:t>圖2</w:t>
                      </w:r>
                      <w:r w:rsidRPr="00391E9D">
                        <w:rPr>
                          <w:rFonts w:hint="eastAsia"/>
                          <w:b/>
                          <w:bCs/>
                        </w:rPr>
                        <w:t xml:space="preserve">　</w:t>
                      </w:r>
                      <w:r>
                        <w:rPr>
                          <w:rFonts w:hint="eastAsia"/>
                          <w:b/>
                          <w:bCs/>
                        </w:rPr>
                        <w:t>高雄市運動中心</w:t>
                      </w:r>
                      <w:r w:rsidR="00944AF8">
                        <w:rPr>
                          <w:rFonts w:hint="eastAsia"/>
                          <w:b/>
                          <w:bCs/>
                        </w:rPr>
                        <w:t>布</w:t>
                      </w:r>
                      <w:r>
                        <w:rPr>
                          <w:rFonts w:hint="eastAsia"/>
                          <w:b/>
                          <w:bCs/>
                        </w:rPr>
                        <w:t>建情形</w:t>
                      </w:r>
                    </w:p>
                    <w:p w14:paraId="29AB7BAA" w14:textId="77777777" w:rsidR="00C220D8" w:rsidRDefault="00C220D8" w:rsidP="00C220D8">
                      <w:pPr>
                        <w:spacing w:line="240" w:lineRule="auto"/>
                        <w:ind w:firstLineChars="0" w:firstLine="0"/>
                        <w:jc w:val="center"/>
                      </w:pPr>
                      <w:r>
                        <w:rPr>
                          <w:noProof/>
                        </w:rPr>
                        <w:drawing>
                          <wp:inline distT="0" distB="0" distL="0" distR="0" wp14:anchorId="3E02A2B2" wp14:editId="639D308B">
                            <wp:extent cx="3538060" cy="2340000"/>
                            <wp:effectExtent l="0" t="0" r="571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12">
                                      <a:extLst>
                                        <a:ext uri="{28A0092B-C50C-407E-A947-70E740481C1C}">
                                          <a14:useLocalDpi xmlns:a14="http://schemas.microsoft.com/office/drawing/2010/main" val="0"/>
                                        </a:ext>
                                      </a:extLst>
                                    </a:blip>
                                    <a:stretch>
                                      <a:fillRect/>
                                    </a:stretch>
                                  </pic:blipFill>
                                  <pic:spPr>
                                    <a:xfrm>
                                      <a:off x="0" y="0"/>
                                      <a:ext cx="3538060" cy="2340000"/>
                                    </a:xfrm>
                                    <a:prstGeom prst="rect">
                                      <a:avLst/>
                                    </a:prstGeom>
                                    <a:ln>
                                      <a:noFill/>
                                    </a:ln>
                                  </pic:spPr>
                                </pic:pic>
                              </a:graphicData>
                            </a:graphic>
                          </wp:inline>
                        </w:drawing>
                      </w:r>
                    </w:p>
                    <w:p w14:paraId="32B3FD21" w14:textId="77777777" w:rsidR="00C220D8" w:rsidRPr="00391E9D" w:rsidRDefault="00C220D8" w:rsidP="00C220D8">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運動發展</w:t>
                      </w:r>
                      <w:r w:rsidRPr="00391E9D">
                        <w:rPr>
                          <w:rFonts w:hint="eastAsia"/>
                          <w:sz w:val="18"/>
                          <w:szCs w:val="14"/>
                        </w:rPr>
                        <w:t>局提供資料。</w:t>
                      </w:r>
                    </w:p>
                  </w:txbxContent>
                </v:textbox>
                <w10:wrap type="square" anchorx="margin"/>
              </v:shape>
            </w:pict>
          </mc:Fallback>
        </mc:AlternateContent>
      </w:r>
      <w:r w:rsidRPr="00FD652D">
        <w:rPr>
          <w:rFonts w:hint="eastAsia"/>
          <w:szCs w:val="24"/>
        </w:rPr>
        <w:t>運動發展局針對高雄市運動人口需求規劃</w:t>
      </w:r>
      <w:r w:rsidR="00944AF8">
        <w:rPr>
          <w:rFonts w:hint="eastAsia"/>
          <w:szCs w:val="24"/>
        </w:rPr>
        <w:t>布</w:t>
      </w:r>
      <w:r w:rsidRPr="00FD652D">
        <w:rPr>
          <w:rFonts w:hint="eastAsia"/>
          <w:szCs w:val="24"/>
        </w:rPr>
        <w:t>建運動中心14座（圖2），</w:t>
      </w:r>
      <w:proofErr w:type="gramStart"/>
      <w:r w:rsidRPr="00FD652D">
        <w:rPr>
          <w:rFonts w:hint="eastAsia"/>
          <w:szCs w:val="24"/>
        </w:rPr>
        <w:t>110</w:t>
      </w:r>
      <w:proofErr w:type="gramEnd"/>
      <w:r w:rsidRPr="00FD652D">
        <w:rPr>
          <w:rFonts w:hint="eastAsia"/>
          <w:szCs w:val="24"/>
        </w:rPr>
        <w:t>年度獲教育部體育署核定於「前瞻基礎建設計畫</w:t>
      </w:r>
      <w:r w:rsidR="00534639">
        <w:rPr>
          <w:rFonts w:hint="eastAsia"/>
          <w:szCs w:val="24"/>
        </w:rPr>
        <w:t>－</w:t>
      </w:r>
      <w:r w:rsidRPr="00FD652D">
        <w:rPr>
          <w:rFonts w:hint="eastAsia"/>
          <w:szCs w:val="24"/>
        </w:rPr>
        <w:t>城鄉建設</w:t>
      </w:r>
      <w:r w:rsidR="00534639">
        <w:rPr>
          <w:rFonts w:hint="eastAsia"/>
          <w:szCs w:val="24"/>
        </w:rPr>
        <w:t>－</w:t>
      </w:r>
      <w:r w:rsidRPr="00FD652D">
        <w:rPr>
          <w:rFonts w:hint="eastAsia"/>
          <w:szCs w:val="24"/>
        </w:rPr>
        <w:t>充實全民運動環境計畫」補助辦理楠梓及三民區等2座全民運動館興建計畫，總經費計8億200萬元（中央補助4億元），建置包含體適能訓練教室、韻律教室、游泳池、綜合球場等多項運動設施之運動中心，期提供民眾便利、優質、安全之運動場域。其中工程規劃設計由運動發展局委託技術服務廠商辦理；採購招標及施工履約管理由新建工程處及水利局代辦，預計分別於113年9月及114年7月完工。經查計畫辦理情形，核有：1.規劃運動中心委商營運，惟營運環境、設施等條件遲未確認，遂尚未辦理招商作業，允宜避免工程完工發生營運</w:t>
      </w:r>
      <w:proofErr w:type="gramStart"/>
      <w:r w:rsidRPr="00FD652D">
        <w:rPr>
          <w:rFonts w:hint="eastAsia"/>
          <w:szCs w:val="24"/>
        </w:rPr>
        <w:t>空窗期</w:t>
      </w:r>
      <w:proofErr w:type="gramEnd"/>
      <w:r w:rsidRPr="00FD652D">
        <w:rPr>
          <w:rFonts w:hint="eastAsia"/>
          <w:szCs w:val="24"/>
        </w:rPr>
        <w:t>，影響政府信譽；2.規劃運動館屋頂設置太陽光電發電設施，允宜適時辦理設置標租作業，</w:t>
      </w:r>
      <w:proofErr w:type="gramStart"/>
      <w:r w:rsidRPr="00FD652D">
        <w:rPr>
          <w:rFonts w:hint="eastAsia"/>
          <w:szCs w:val="24"/>
        </w:rPr>
        <w:t>俾</w:t>
      </w:r>
      <w:proofErr w:type="gramEnd"/>
      <w:r w:rsidRPr="00FD652D">
        <w:rPr>
          <w:rFonts w:hint="eastAsia"/>
          <w:szCs w:val="24"/>
        </w:rPr>
        <w:t>利配合場館新建工程施作，避免影響建築物使用執照取得及營運時程；3.楠梓區全民運動館興建工程設計預算書與工程契約所載部分工項數量不一致；4.三民區全民運動館興建工程之「職業安全衛生人員」工項設計預算單價編列偏離市場行情，及工程契約設計書圖文字</w:t>
      </w:r>
      <w:proofErr w:type="gramStart"/>
      <w:r w:rsidRPr="00FD652D">
        <w:rPr>
          <w:rFonts w:hint="eastAsia"/>
          <w:szCs w:val="24"/>
        </w:rPr>
        <w:t>誤植或設計</w:t>
      </w:r>
      <w:proofErr w:type="gramEnd"/>
      <w:r w:rsidRPr="00FD652D">
        <w:rPr>
          <w:rFonts w:hint="eastAsia"/>
          <w:szCs w:val="24"/>
        </w:rPr>
        <w:t>疏漏致辦理變更設計，惟尚未檢討設計單位疏失責任等情事，經函請檢討改善。據復：1.刻正</w:t>
      </w:r>
      <w:proofErr w:type="gramStart"/>
      <w:r w:rsidRPr="00FD652D">
        <w:rPr>
          <w:rFonts w:hint="eastAsia"/>
          <w:szCs w:val="24"/>
        </w:rPr>
        <w:t>研</w:t>
      </w:r>
      <w:proofErr w:type="gramEnd"/>
      <w:r w:rsidRPr="00FD652D">
        <w:rPr>
          <w:rFonts w:hint="eastAsia"/>
          <w:szCs w:val="24"/>
        </w:rPr>
        <w:t>擬「高雄市三民區全民運動館營運移轉案」招商文件，並籌備成立工作小組、</w:t>
      </w:r>
      <w:proofErr w:type="gramStart"/>
      <w:r w:rsidRPr="00FD652D">
        <w:rPr>
          <w:rFonts w:hint="eastAsia"/>
          <w:szCs w:val="24"/>
        </w:rPr>
        <w:t>甄</w:t>
      </w:r>
      <w:proofErr w:type="gramEnd"/>
      <w:r w:rsidRPr="00FD652D">
        <w:rPr>
          <w:rFonts w:hint="eastAsia"/>
          <w:szCs w:val="24"/>
        </w:rPr>
        <w:t>審委員會事宜；另於113年4月召開「高雄市楠仔坑運動中心民間自提OT案」</w:t>
      </w:r>
      <w:proofErr w:type="gramStart"/>
      <w:r w:rsidRPr="00FD652D">
        <w:rPr>
          <w:rFonts w:hint="eastAsia"/>
          <w:szCs w:val="24"/>
        </w:rPr>
        <w:t>甄</w:t>
      </w:r>
      <w:proofErr w:type="gramEnd"/>
      <w:r w:rsidRPr="00FD652D">
        <w:rPr>
          <w:rFonts w:hint="eastAsia"/>
          <w:szCs w:val="24"/>
        </w:rPr>
        <w:t>審委員會會議，並準備公開徵求文件，力求儘早完成招商，</w:t>
      </w:r>
      <w:proofErr w:type="gramStart"/>
      <w:r w:rsidRPr="00FD652D">
        <w:rPr>
          <w:rFonts w:hint="eastAsia"/>
          <w:szCs w:val="24"/>
        </w:rPr>
        <w:t>俾</w:t>
      </w:r>
      <w:proofErr w:type="gramEnd"/>
      <w:r w:rsidRPr="00FD652D">
        <w:rPr>
          <w:rFonts w:hint="eastAsia"/>
          <w:szCs w:val="24"/>
        </w:rPr>
        <w:t>使民間機構於運動館工程驗收完成即能順利營運開放使用；2.刻正洽詢專家試算運動館屋頂可設置光電發電容量，預計113年底前上網公告招租，</w:t>
      </w:r>
      <w:proofErr w:type="gramStart"/>
      <w:r w:rsidRPr="00FD652D">
        <w:rPr>
          <w:rFonts w:hint="eastAsia"/>
          <w:szCs w:val="24"/>
        </w:rPr>
        <w:t>俾</w:t>
      </w:r>
      <w:proofErr w:type="gramEnd"/>
      <w:r w:rsidRPr="00FD652D">
        <w:rPr>
          <w:rFonts w:hint="eastAsia"/>
          <w:szCs w:val="24"/>
        </w:rPr>
        <w:t>利配合日後場館啟用營運；3.經重新核算相關工項數量，辦理變更設計，並依約扣罰設計廠商；4.經參考市場行情修正金額，核減契約價金74萬餘元，並依契約規定予以扣罰設計單位設計疏漏責任。</w:t>
      </w:r>
    </w:p>
    <w:p w14:paraId="4DD06912" w14:textId="043A477E" w:rsidR="00C220D8" w:rsidRPr="00F01976" w:rsidRDefault="00C220D8" w:rsidP="001C075D">
      <w:pPr>
        <w:widowControl w:val="0"/>
        <w:snapToGrid w:val="0"/>
        <w:spacing w:afterLines="20" w:after="72" w:line="500" w:lineRule="exact"/>
        <w:ind w:firstLine="561"/>
        <w:rPr>
          <w:rFonts w:hAnsi="標楷體" w:cs="標楷體"/>
          <w:b/>
          <w:sz w:val="28"/>
          <w:szCs w:val="28"/>
        </w:rPr>
      </w:pPr>
      <w:r w:rsidRPr="00F01976">
        <w:rPr>
          <w:rFonts w:hAnsi="標楷體" w:cs="標楷體" w:hint="eastAsia"/>
          <w:b/>
          <w:sz w:val="28"/>
          <w:szCs w:val="28"/>
        </w:rPr>
        <w:t>（</w:t>
      </w:r>
      <w:r>
        <w:rPr>
          <w:rFonts w:hAnsi="標楷體" w:cs="標楷體" w:hint="eastAsia"/>
          <w:b/>
          <w:sz w:val="28"/>
          <w:szCs w:val="28"/>
        </w:rPr>
        <w:t>五</w:t>
      </w:r>
      <w:r w:rsidRPr="00F01976">
        <w:rPr>
          <w:rFonts w:hAnsi="標楷體" w:cs="標楷體" w:hint="eastAsia"/>
          <w:b/>
          <w:sz w:val="28"/>
          <w:szCs w:val="28"/>
        </w:rPr>
        <w:t>）</w:t>
      </w:r>
      <w:r w:rsidRPr="00F01976">
        <w:rPr>
          <w:rFonts w:hAnsi="標楷體" w:cs="標楷體" w:hint="eastAsia"/>
          <w:b/>
          <w:bCs/>
          <w:sz w:val="28"/>
          <w:szCs w:val="28"/>
        </w:rPr>
        <w:t xml:space="preserve">　辦理茄</w:t>
      </w:r>
      <w:proofErr w:type="gramStart"/>
      <w:r w:rsidRPr="00F01976">
        <w:rPr>
          <w:rFonts w:hAnsi="標楷體" w:cs="標楷體" w:hint="eastAsia"/>
          <w:b/>
          <w:bCs/>
          <w:sz w:val="28"/>
          <w:szCs w:val="28"/>
        </w:rPr>
        <w:t>萣</w:t>
      </w:r>
      <w:proofErr w:type="gramEnd"/>
      <w:r w:rsidRPr="00F01976">
        <w:rPr>
          <w:rFonts w:hAnsi="標楷體" w:cs="標楷體" w:hint="eastAsia"/>
          <w:b/>
          <w:bCs/>
          <w:sz w:val="28"/>
          <w:szCs w:val="28"/>
        </w:rPr>
        <w:t>運動公園整體改造計畫，期提供符合市民需求之運動環境，惟計畫執行過程未</w:t>
      </w:r>
      <w:proofErr w:type="gramStart"/>
      <w:r w:rsidRPr="00F01976">
        <w:rPr>
          <w:rFonts w:hAnsi="標楷體" w:cs="標楷體" w:hint="eastAsia"/>
          <w:b/>
          <w:bCs/>
          <w:sz w:val="28"/>
          <w:szCs w:val="28"/>
        </w:rPr>
        <w:t>臻</w:t>
      </w:r>
      <w:proofErr w:type="gramEnd"/>
      <w:r w:rsidRPr="00F01976">
        <w:rPr>
          <w:rFonts w:hAnsi="標楷體" w:cs="標楷體" w:hint="eastAsia"/>
          <w:b/>
          <w:bCs/>
          <w:sz w:val="28"/>
          <w:szCs w:val="28"/>
        </w:rPr>
        <w:t>周妥，亟待檢討精進。</w:t>
      </w:r>
    </w:p>
    <w:p w14:paraId="4F5BA5B0" w14:textId="70309CE1" w:rsidR="00C220D8" w:rsidRPr="00C54A29" w:rsidRDefault="00C220D8" w:rsidP="001C075D">
      <w:pPr>
        <w:widowControl w:val="0"/>
        <w:snapToGrid w:val="0"/>
        <w:spacing w:line="488" w:lineRule="exact"/>
        <w:ind w:firstLine="480"/>
        <w:rPr>
          <w:rFonts w:hAnsi="標楷體" w:cs="標楷體"/>
          <w:noProof/>
          <w:szCs w:val="24"/>
        </w:rPr>
      </w:pPr>
      <w:bookmarkStart w:id="17" w:name="_Hlk128125179"/>
      <w:r w:rsidRPr="00860DA4">
        <w:rPr>
          <w:rFonts w:hAnsi="標楷體" w:cs="標楷體" w:hint="eastAsia"/>
          <w:noProof/>
          <w:szCs w:val="24"/>
        </w:rPr>
        <w:t>運動發展局考量茄萣區位處市境西北邊陲，體育設施缺乏，順應當地民眾</w:t>
      </w:r>
      <w:r>
        <w:rPr>
          <w:rFonts w:hAnsi="標楷體" w:cs="標楷體" w:hint="eastAsia"/>
          <w:noProof/>
          <w:szCs w:val="24"/>
        </w:rPr>
        <w:t>需求規劃</w:t>
      </w:r>
      <w:r w:rsidRPr="00860DA4">
        <w:rPr>
          <w:rFonts w:hAnsi="標楷體" w:cs="標楷體" w:hint="eastAsia"/>
          <w:noProof/>
          <w:szCs w:val="24"/>
        </w:rPr>
        <w:t>設立風雨球場及排球場，</w:t>
      </w:r>
      <w:r w:rsidRPr="00001116">
        <w:rPr>
          <w:rFonts w:hAnsi="標楷體" w:cs="標楷體" w:hint="eastAsia"/>
          <w:noProof/>
          <w:szCs w:val="24"/>
        </w:rPr>
        <w:t>109年7月獲教育部體育</w:t>
      </w:r>
      <w:r w:rsidRPr="00D22F7D">
        <w:rPr>
          <w:rFonts w:hAnsi="標楷體" w:cs="標楷體" w:hint="eastAsia"/>
          <w:noProof/>
          <w:szCs w:val="24"/>
        </w:rPr>
        <w:t>署</w:t>
      </w:r>
      <w:r w:rsidR="00594E24">
        <w:rPr>
          <w:rFonts w:hAnsi="標楷體" w:cs="標楷體" w:hint="eastAsia"/>
          <w:noProof/>
          <w:szCs w:val="24"/>
        </w:rPr>
        <w:t>（</w:t>
      </w:r>
      <w:r w:rsidRPr="00D22F7D">
        <w:rPr>
          <w:rFonts w:hAnsi="標楷體" w:cs="標楷體" w:hint="eastAsia"/>
          <w:noProof/>
          <w:szCs w:val="24"/>
        </w:rPr>
        <w:t>下稱體育署）</w:t>
      </w:r>
      <w:r w:rsidRPr="00001116">
        <w:rPr>
          <w:rFonts w:hAnsi="標楷體" w:cs="標楷體" w:hint="eastAsia"/>
          <w:noProof/>
          <w:szCs w:val="24"/>
        </w:rPr>
        <w:t>補助840萬元，並自籌經費360萬元，計1,200萬元，辦理茄萣運動公園整體改造計畫，規劃整建該公園既有籃球場、網球場，及新建排球場為風雨球</w:t>
      </w:r>
      <w:r w:rsidRPr="00A7725A">
        <w:rPr>
          <w:rFonts w:hAnsi="標楷體" w:cs="標楷體" w:hint="eastAsia"/>
          <w:noProof/>
          <w:szCs w:val="24"/>
        </w:rPr>
        <w:t>場，嗣委商辦理茄萣運動公園整體改造工程</w:t>
      </w:r>
      <w:r w:rsidR="00594E24">
        <w:rPr>
          <w:rFonts w:hAnsi="標楷體" w:cs="標楷體" w:hint="eastAsia"/>
          <w:noProof/>
          <w:szCs w:val="24"/>
        </w:rPr>
        <w:t>（</w:t>
      </w:r>
      <w:r w:rsidRPr="00A7725A">
        <w:rPr>
          <w:rFonts w:hAnsi="標楷體" w:cs="標楷體" w:hint="eastAsia"/>
          <w:noProof/>
          <w:szCs w:val="24"/>
        </w:rPr>
        <w:t>下稱茄萣改造工程），金額1,013萬餘元；另為配合市政府推展綠能建設政策，辦理茄萣運動公園設置太陽能光電公開標租案，同年10月27日與光電廠商簽訂高雄市政府運動發展局太陽能光電租賃契約，由光電廠商於茄萣運動公園之風雨球場屋頂設置太陽能鋼棚</w:t>
      </w:r>
      <w:bookmarkEnd w:id="17"/>
      <w:r w:rsidRPr="00A7725A">
        <w:rPr>
          <w:rFonts w:hAnsi="標楷體" w:cs="標楷體" w:hint="eastAsia"/>
          <w:noProof/>
          <w:szCs w:val="24"/>
        </w:rPr>
        <w:t>。經查執行情形，核有：1.未能遵照體</w:t>
      </w:r>
      <w:r w:rsidRPr="00D22F7D">
        <w:rPr>
          <w:rFonts w:hAnsi="標楷體" w:cs="標楷體" w:hint="eastAsia"/>
          <w:noProof/>
          <w:szCs w:val="24"/>
        </w:rPr>
        <w:t>育署審</w:t>
      </w:r>
      <w:r w:rsidRPr="00F01976">
        <w:rPr>
          <w:rFonts w:hAnsi="標楷體" w:cs="標楷體" w:hint="eastAsia"/>
          <w:noProof/>
          <w:szCs w:val="24"/>
        </w:rPr>
        <w:t>查意見調配兩家廠商於同一場域施工工序</w:t>
      </w:r>
      <w:r>
        <w:rPr>
          <w:rFonts w:hAnsi="標楷體" w:cs="標楷體" w:hint="eastAsia"/>
          <w:noProof/>
          <w:szCs w:val="24"/>
        </w:rPr>
        <w:t>，</w:t>
      </w:r>
      <w:r w:rsidRPr="00F01976">
        <w:rPr>
          <w:rFonts w:hAnsi="標楷體" w:cs="標楷體" w:hint="eastAsia"/>
          <w:noProof/>
          <w:szCs w:val="24"/>
        </w:rPr>
        <w:t>並妥善協調施工介面，僅以</w:t>
      </w:r>
      <w:r>
        <w:rPr>
          <w:rFonts w:hAnsi="標楷體" w:cs="標楷體" w:hint="eastAsia"/>
          <w:noProof/>
          <w:szCs w:val="24"/>
        </w:rPr>
        <w:t>一方施作、一方停工之交錯施工方式執行，致工期延宕</w:t>
      </w:r>
      <w:r w:rsidRPr="00F01976">
        <w:rPr>
          <w:rFonts w:hAnsi="標楷體" w:cs="標楷體" w:hint="eastAsia"/>
          <w:noProof/>
          <w:szCs w:val="24"/>
        </w:rPr>
        <w:t>，復未督促</w:t>
      </w:r>
      <w:r>
        <w:rPr>
          <w:rFonts w:hAnsi="標楷體" w:cs="標楷體" w:hint="eastAsia"/>
          <w:noProof/>
          <w:szCs w:val="24"/>
        </w:rPr>
        <w:t>光電廠商完善</w:t>
      </w:r>
      <w:r w:rsidRPr="00F01976">
        <w:rPr>
          <w:rFonts w:hAnsi="標楷體" w:cs="標楷體" w:hint="eastAsia"/>
          <w:noProof/>
          <w:szCs w:val="24"/>
        </w:rPr>
        <w:t>施工品質並追蹤防漏工法</w:t>
      </w:r>
      <w:r>
        <w:rPr>
          <w:rFonts w:hAnsi="標楷體" w:cs="標楷體" w:hint="eastAsia"/>
          <w:noProof/>
          <w:szCs w:val="24"/>
        </w:rPr>
        <w:t>妥適性，致球場屋頂漏水需再次進場施作，甚損壞茄萣改造工程已竣工尚未驗收之壓克力地坪</w:t>
      </w:r>
      <w:r w:rsidRPr="006215B7">
        <w:rPr>
          <w:rFonts w:hAnsi="標楷體" w:cs="標楷體" w:hint="eastAsia"/>
          <w:noProof/>
          <w:szCs w:val="24"/>
        </w:rPr>
        <w:t>；2.光電廠商逾期完成再生能源發電設備之併聯試運轉，遲未依契約收繳違約金；</w:t>
      </w:r>
      <w:r>
        <w:rPr>
          <w:rFonts w:hAnsi="標楷體" w:cs="標楷體" w:hint="eastAsia"/>
          <w:noProof/>
          <w:szCs w:val="24"/>
        </w:rPr>
        <w:t>3.茄萣改造工程之工期逾期，遲未核算應收違約金，又壓克力地坪於工程廠商申請竣工尚未完驗前遭光電廠商之工程車壓損，工程款久懸未付，亟待釐清；4.工程尚未完成驗收，</w:t>
      </w:r>
      <w:r w:rsidRPr="00965D11">
        <w:rPr>
          <w:rFonts w:hAnsi="標楷體" w:cs="標楷體" w:hint="eastAsia"/>
          <w:noProof/>
          <w:szCs w:val="24"/>
        </w:rPr>
        <w:t>即任民眾自由使用，為避免衍生履約爭議及完善嗣後之使用管理，亟待研擬有效管制措施及相關管理規定</w:t>
      </w:r>
      <w:r w:rsidRPr="003F6397">
        <w:rPr>
          <w:rFonts w:hAnsi="標楷體" w:cs="標楷體" w:hint="eastAsia"/>
          <w:noProof/>
          <w:szCs w:val="24"/>
        </w:rPr>
        <w:t>等情事，經函請檢討改善。據</w:t>
      </w:r>
      <w:r w:rsidRPr="00FA2453">
        <w:rPr>
          <w:rFonts w:hAnsi="標楷體" w:cs="標楷體" w:hint="eastAsia"/>
          <w:noProof/>
          <w:szCs w:val="24"/>
        </w:rPr>
        <w:t>復：1.球場屋頂漏水部分已依契約裁罰，光電廠商業研提屋頂防漏改善措施，俟防漏工程完工後修復壓克力地坪</w:t>
      </w:r>
      <w:r>
        <w:rPr>
          <w:rFonts w:hAnsi="標楷體" w:cs="標楷體" w:hint="eastAsia"/>
          <w:noProof/>
          <w:szCs w:val="24"/>
        </w:rPr>
        <w:t>至</w:t>
      </w:r>
      <w:r w:rsidRPr="00FA2453">
        <w:rPr>
          <w:rFonts w:hAnsi="標楷體" w:cs="標楷體" w:hint="eastAsia"/>
          <w:noProof/>
          <w:szCs w:val="24"/>
        </w:rPr>
        <w:t>茄萣</w:t>
      </w:r>
      <w:r>
        <w:rPr>
          <w:rFonts w:hAnsi="標楷體" w:cs="標楷體" w:hint="eastAsia"/>
          <w:noProof/>
          <w:szCs w:val="24"/>
        </w:rPr>
        <w:t>改造</w:t>
      </w:r>
      <w:r w:rsidRPr="00FA2453">
        <w:rPr>
          <w:rFonts w:hAnsi="標楷體" w:cs="標楷體" w:hint="eastAsia"/>
          <w:noProof/>
          <w:szCs w:val="24"/>
        </w:rPr>
        <w:t>工程竣工狀態，另已針對承辦及主管人員未督促上開2案工程進度，審核停工合理性，致工期延宕予以懲處</w:t>
      </w:r>
      <w:r>
        <w:rPr>
          <w:rFonts w:hAnsi="標楷體" w:cs="標楷體" w:hint="eastAsia"/>
          <w:noProof/>
          <w:szCs w:val="24"/>
        </w:rPr>
        <w:t>，爾後避免同一工區有複數工程同時進行，以防止施工界面衝突</w:t>
      </w:r>
      <w:r w:rsidRPr="00A73DA5">
        <w:rPr>
          <w:rFonts w:hAnsi="標楷體" w:cs="標楷體" w:hint="eastAsia"/>
          <w:noProof/>
          <w:szCs w:val="24"/>
        </w:rPr>
        <w:t>；2.已收繳逾期違約</w:t>
      </w:r>
      <w:r w:rsidRPr="00C54A29">
        <w:rPr>
          <w:rFonts w:hAnsi="標楷體" w:cs="標楷體" w:hint="eastAsia"/>
          <w:noProof/>
          <w:szCs w:val="24"/>
        </w:rPr>
        <w:t>金；</w:t>
      </w:r>
      <w:r>
        <w:rPr>
          <w:rFonts w:hAnsi="標楷體" w:cs="標楷體" w:hint="eastAsia"/>
          <w:noProof/>
          <w:szCs w:val="24"/>
        </w:rPr>
        <w:t>3.</w:t>
      </w:r>
      <w:r w:rsidR="00E76755">
        <w:rPr>
          <w:rFonts w:hAnsi="標楷體" w:cs="標楷體" w:hint="eastAsia"/>
          <w:noProof/>
          <w:szCs w:val="24"/>
        </w:rPr>
        <w:t>已函請市</w:t>
      </w:r>
      <w:r w:rsidR="00560DB0">
        <w:rPr>
          <w:rFonts w:hAnsi="標楷體" w:cs="標楷體" w:hint="eastAsia"/>
          <w:noProof/>
          <w:szCs w:val="24"/>
        </w:rPr>
        <w:t>政</w:t>
      </w:r>
      <w:r w:rsidR="00E76755">
        <w:rPr>
          <w:rFonts w:hAnsi="標楷體" w:cs="標楷體" w:hint="eastAsia"/>
          <w:noProof/>
          <w:szCs w:val="24"/>
        </w:rPr>
        <w:t>府採購主管機關就光電廠商完成地坪修復前得否先行支付茄萣改造工程及委託技術</w:t>
      </w:r>
      <w:r w:rsidR="00944AF8">
        <w:rPr>
          <w:rFonts w:hAnsi="標楷體" w:cs="標楷體" w:hint="eastAsia"/>
          <w:noProof/>
          <w:szCs w:val="24"/>
        </w:rPr>
        <w:t>服務</w:t>
      </w:r>
      <w:r w:rsidR="00E76755">
        <w:rPr>
          <w:rFonts w:hAnsi="標楷體" w:cs="標楷體" w:hint="eastAsia"/>
          <w:noProof/>
          <w:szCs w:val="24"/>
        </w:rPr>
        <w:t>等案之尾款予以釋示，並</w:t>
      </w:r>
      <w:r>
        <w:rPr>
          <w:rFonts w:hAnsi="標楷體" w:cs="標楷體" w:hint="eastAsia"/>
          <w:noProof/>
          <w:szCs w:val="24"/>
        </w:rPr>
        <w:t>依契約計收逾期違約金；4.</w:t>
      </w:r>
      <w:r w:rsidRPr="00C54A29">
        <w:rPr>
          <w:rFonts w:hAnsi="標楷體" w:cs="標楷體" w:hint="eastAsia"/>
          <w:noProof/>
          <w:szCs w:val="24"/>
        </w:rPr>
        <w:t>因需俟廠商完成球場屋頂防漏改善措施，並修復損壞之壓克力地坪後，始可辦理驗收作業，爰完成驗收前將採張貼公告，管制球網等方式禁止民眾擅入使用，另「高雄市政府運動發展局茄萣運動園區使用管理須知（草案）」刻由局務會議審議中。</w:t>
      </w:r>
    </w:p>
    <w:p w14:paraId="4B154521" w14:textId="27D4F9A6" w:rsidR="00F05651" w:rsidRDefault="00F05651" w:rsidP="001C075D">
      <w:pPr>
        <w:widowControl w:val="0"/>
        <w:snapToGrid w:val="0"/>
        <w:spacing w:beforeLines="40" w:before="144" w:afterLines="30" w:after="108" w:line="500" w:lineRule="exact"/>
        <w:ind w:firstLine="561"/>
        <w:rPr>
          <w:rFonts w:hAnsi="標楷體" w:cs="標楷體"/>
          <w:b/>
          <w:sz w:val="28"/>
          <w:szCs w:val="28"/>
        </w:rPr>
      </w:pPr>
      <w:r w:rsidRPr="00DF3925">
        <w:rPr>
          <w:rFonts w:hAnsi="標楷體" w:cs="標楷體" w:hint="eastAsia"/>
          <w:b/>
          <w:sz w:val="28"/>
          <w:szCs w:val="28"/>
        </w:rPr>
        <w:t>（</w:t>
      </w:r>
      <w:r w:rsidR="0098496A">
        <w:rPr>
          <w:rFonts w:hAnsi="標楷體" w:cs="標楷體" w:hint="eastAsia"/>
          <w:b/>
          <w:sz w:val="28"/>
          <w:szCs w:val="28"/>
        </w:rPr>
        <w:t>六</w:t>
      </w:r>
      <w:r w:rsidRPr="00DF3925">
        <w:rPr>
          <w:rFonts w:hAnsi="標楷體" w:cs="標楷體" w:hint="eastAsia"/>
          <w:b/>
          <w:sz w:val="28"/>
          <w:szCs w:val="28"/>
        </w:rPr>
        <w:t xml:space="preserve">）　</w:t>
      </w:r>
      <w:r w:rsidR="00FE617B" w:rsidRPr="00DF3925">
        <w:rPr>
          <w:rFonts w:hAnsi="標楷體" w:cs="標楷體" w:hint="eastAsia"/>
          <w:b/>
          <w:sz w:val="28"/>
          <w:szCs w:val="28"/>
        </w:rPr>
        <w:t>設置各類運動場館</w:t>
      </w:r>
      <w:r w:rsidRPr="00DF3925">
        <w:rPr>
          <w:rFonts w:hAnsi="標楷體" w:cs="標楷體" w:hint="eastAsia"/>
          <w:b/>
          <w:sz w:val="28"/>
          <w:szCs w:val="28"/>
        </w:rPr>
        <w:t>，</w:t>
      </w:r>
      <w:r w:rsidR="00FE617B" w:rsidRPr="00DF3925">
        <w:rPr>
          <w:rFonts w:hAnsi="標楷體" w:cs="標楷體" w:hint="eastAsia"/>
          <w:b/>
          <w:sz w:val="28"/>
          <w:szCs w:val="28"/>
        </w:rPr>
        <w:t>建構安全友善之優質運動環境</w:t>
      </w:r>
      <w:r w:rsidRPr="00DF3925">
        <w:rPr>
          <w:rFonts w:hAnsi="標楷體" w:cs="標楷體" w:hint="eastAsia"/>
          <w:b/>
          <w:sz w:val="28"/>
          <w:szCs w:val="28"/>
        </w:rPr>
        <w:t>，</w:t>
      </w:r>
      <w:proofErr w:type="gramStart"/>
      <w:r w:rsidR="00FE617B" w:rsidRPr="00DF3925">
        <w:rPr>
          <w:rFonts w:hAnsi="標楷體" w:cs="標楷體" w:hint="eastAsia"/>
          <w:b/>
          <w:sz w:val="28"/>
          <w:szCs w:val="28"/>
        </w:rPr>
        <w:t>惟場館</w:t>
      </w:r>
      <w:proofErr w:type="gramEnd"/>
      <w:r w:rsidR="00FE617B" w:rsidRPr="00DF3925">
        <w:rPr>
          <w:rFonts w:hAnsi="標楷體" w:cs="標楷體" w:hint="eastAsia"/>
          <w:b/>
          <w:sz w:val="28"/>
          <w:szCs w:val="28"/>
        </w:rPr>
        <w:t>用電效率及電費管控情形</w:t>
      </w:r>
      <w:r w:rsidR="00DF3925" w:rsidRPr="00DF3925">
        <w:rPr>
          <w:rFonts w:hAnsi="標楷體" w:cs="標楷體" w:hint="eastAsia"/>
          <w:b/>
          <w:sz w:val="28"/>
          <w:szCs w:val="28"/>
        </w:rPr>
        <w:t>未</w:t>
      </w:r>
      <w:proofErr w:type="gramStart"/>
      <w:r w:rsidR="00DF3925" w:rsidRPr="00DF3925">
        <w:rPr>
          <w:rFonts w:hAnsi="標楷體" w:cs="標楷體" w:hint="eastAsia"/>
          <w:b/>
          <w:sz w:val="28"/>
          <w:szCs w:val="28"/>
        </w:rPr>
        <w:t>臻</w:t>
      </w:r>
      <w:proofErr w:type="gramEnd"/>
      <w:r w:rsidR="00DF3925" w:rsidRPr="00DF3925">
        <w:rPr>
          <w:rFonts w:hAnsi="標楷體" w:cs="標楷體" w:hint="eastAsia"/>
          <w:b/>
          <w:sz w:val="28"/>
          <w:szCs w:val="28"/>
        </w:rPr>
        <w:t>周妥</w:t>
      </w:r>
      <w:r w:rsidRPr="00DF3925">
        <w:rPr>
          <w:rFonts w:hAnsi="標楷體" w:cs="標楷體" w:hint="eastAsia"/>
          <w:b/>
          <w:sz w:val="28"/>
          <w:szCs w:val="28"/>
        </w:rPr>
        <w:t>，允宜督促</w:t>
      </w:r>
      <w:proofErr w:type="gramStart"/>
      <w:r w:rsidRPr="00DF3925">
        <w:rPr>
          <w:rFonts w:hAnsi="標楷體" w:cs="標楷體" w:hint="eastAsia"/>
          <w:b/>
          <w:sz w:val="28"/>
          <w:szCs w:val="28"/>
        </w:rPr>
        <w:t>研</w:t>
      </w:r>
      <w:proofErr w:type="gramEnd"/>
      <w:r w:rsidRPr="00DF3925">
        <w:rPr>
          <w:rFonts w:hAnsi="標楷體" w:cs="標楷體" w:hint="eastAsia"/>
          <w:b/>
          <w:sz w:val="28"/>
          <w:szCs w:val="28"/>
        </w:rPr>
        <w:t>謀改善。</w:t>
      </w:r>
    </w:p>
    <w:p w14:paraId="0A09EEAA" w14:textId="5FF4541D" w:rsidR="00F05651" w:rsidRDefault="00C53EDA" w:rsidP="006A6E29">
      <w:pPr>
        <w:widowControl w:val="0"/>
        <w:snapToGrid w:val="0"/>
        <w:spacing w:beforeLines="30" w:before="108" w:afterLines="20" w:after="72" w:line="460" w:lineRule="exact"/>
        <w:ind w:firstLine="480"/>
        <w:rPr>
          <w:szCs w:val="24"/>
        </w:rPr>
      </w:pPr>
      <w:r w:rsidRPr="00DC2A22">
        <w:rPr>
          <w:rFonts w:hint="eastAsia"/>
          <w:szCs w:val="24"/>
        </w:rPr>
        <w:t>據行政院國家永續發展委員會</w:t>
      </w:r>
      <w:proofErr w:type="gramStart"/>
      <w:r w:rsidRPr="00DC2A22">
        <w:rPr>
          <w:rFonts w:hint="eastAsia"/>
          <w:szCs w:val="24"/>
        </w:rPr>
        <w:t>訂定永續</w:t>
      </w:r>
      <w:proofErr w:type="gramEnd"/>
      <w:r w:rsidRPr="00DC2A22">
        <w:rPr>
          <w:rFonts w:hint="eastAsia"/>
          <w:szCs w:val="24"/>
        </w:rPr>
        <w:t>發展目標之第7項目標揭示：「確保人人都能享有可負擔、穩定、</w:t>
      </w:r>
      <w:proofErr w:type="gramStart"/>
      <w:r w:rsidRPr="00DC2A22">
        <w:rPr>
          <w:rFonts w:hint="eastAsia"/>
          <w:szCs w:val="24"/>
        </w:rPr>
        <w:t>永續且現代化</w:t>
      </w:r>
      <w:proofErr w:type="gramEnd"/>
      <w:r w:rsidRPr="00DC2A22">
        <w:rPr>
          <w:rFonts w:hint="eastAsia"/>
          <w:szCs w:val="24"/>
        </w:rPr>
        <w:t>的能源。」</w:t>
      </w:r>
      <w:r w:rsidRPr="00704695">
        <w:rPr>
          <w:rFonts w:hint="eastAsia"/>
          <w:szCs w:val="24"/>
        </w:rPr>
        <w:t>依台灣電力</w:t>
      </w:r>
      <w:r>
        <w:rPr>
          <w:rFonts w:hint="eastAsia"/>
          <w:szCs w:val="24"/>
        </w:rPr>
        <w:t>股份有限</w:t>
      </w:r>
      <w:r w:rsidRPr="00704695">
        <w:rPr>
          <w:rFonts w:hint="eastAsia"/>
          <w:szCs w:val="24"/>
        </w:rPr>
        <w:t>公司</w:t>
      </w:r>
      <w:r w:rsidRPr="00704695">
        <w:rPr>
          <w:rFonts w:hAnsi="標楷體" w:hint="eastAsia"/>
          <w:noProof/>
          <w:szCs w:val="24"/>
        </w:rPr>
        <w:t>（</w:t>
      </w:r>
      <w:r>
        <w:rPr>
          <w:rFonts w:hint="eastAsia"/>
          <w:szCs w:val="24"/>
        </w:rPr>
        <w:t>下稱台電</w:t>
      </w:r>
      <w:r w:rsidRPr="00704695">
        <w:rPr>
          <w:rFonts w:hAnsi="標楷體" w:hint="eastAsia"/>
          <w:noProof/>
          <w:szCs w:val="24"/>
        </w:rPr>
        <w:t>）</w:t>
      </w:r>
      <w:r w:rsidRPr="00704695">
        <w:rPr>
          <w:rFonts w:hint="eastAsia"/>
          <w:szCs w:val="24"/>
        </w:rPr>
        <w:t>電價表規定：表燈或高壓及</w:t>
      </w:r>
      <w:proofErr w:type="gramStart"/>
      <w:r w:rsidRPr="00704695">
        <w:rPr>
          <w:rFonts w:hint="eastAsia"/>
          <w:szCs w:val="24"/>
        </w:rPr>
        <w:t>特</w:t>
      </w:r>
      <w:proofErr w:type="gramEnd"/>
      <w:r w:rsidRPr="00704695">
        <w:rPr>
          <w:rFonts w:hint="eastAsia"/>
          <w:szCs w:val="24"/>
        </w:rPr>
        <w:t>高壓電力電價之當月最高需量超出其契約容量時，超出部分依適用電價按下列標準</w:t>
      </w:r>
      <w:r>
        <w:rPr>
          <w:rFonts w:hint="eastAsia"/>
          <w:szCs w:val="24"/>
        </w:rPr>
        <w:t>計</w:t>
      </w:r>
      <w:r w:rsidR="00F62EEB" w:rsidRPr="00704695">
        <w:rPr>
          <w:rFonts w:hint="eastAsia"/>
          <w:szCs w:val="24"/>
        </w:rPr>
        <w:t>收基本電費，不給予功率因數扣減及基本電費折扣，在契約容量10％以下部分按2倍計收基本電費，超過契約容量10％部分按3倍計收基本電費；需量契約容量以雙方約定最高需量</w:t>
      </w:r>
      <w:r w:rsidR="00F62EEB" w:rsidRPr="00704695">
        <w:rPr>
          <w:rFonts w:hAnsi="標楷體" w:hint="eastAsia"/>
          <w:noProof/>
          <w:szCs w:val="24"/>
        </w:rPr>
        <w:t>（</w:t>
      </w:r>
      <w:r w:rsidR="00F62EEB" w:rsidRPr="00704695">
        <w:rPr>
          <w:rFonts w:hint="eastAsia"/>
          <w:szCs w:val="24"/>
        </w:rPr>
        <w:t>15分鐘</w:t>
      </w:r>
      <w:r w:rsidR="00704695" w:rsidRPr="00704695">
        <w:rPr>
          <w:rFonts w:hint="eastAsia"/>
          <w:szCs w:val="24"/>
        </w:rPr>
        <w:t>平均</w:t>
      </w:r>
      <w:r w:rsidR="00704695" w:rsidRPr="00704695">
        <w:rPr>
          <w:rFonts w:hAnsi="標楷體" w:hint="eastAsia"/>
          <w:noProof/>
          <w:szCs w:val="24"/>
        </w:rPr>
        <w:t>）</w:t>
      </w:r>
      <w:r w:rsidR="00704695" w:rsidRPr="00704695">
        <w:rPr>
          <w:rFonts w:hint="eastAsia"/>
          <w:szCs w:val="24"/>
        </w:rPr>
        <w:t>為契約容量</w:t>
      </w:r>
      <w:r w:rsidR="00704695">
        <w:rPr>
          <w:rFonts w:hint="eastAsia"/>
          <w:szCs w:val="24"/>
        </w:rPr>
        <w:t>；</w:t>
      </w:r>
      <w:r w:rsidR="00A337F0" w:rsidRPr="00A337F0">
        <w:rPr>
          <w:rFonts w:hint="eastAsia"/>
          <w:szCs w:val="24"/>
        </w:rPr>
        <w:t>按表燈標準型時間電價計費且契約容量20</w:t>
      </w:r>
      <w:proofErr w:type="gramStart"/>
      <w:r w:rsidR="00A337F0" w:rsidRPr="00A337F0">
        <w:rPr>
          <w:rFonts w:hint="eastAsia"/>
          <w:szCs w:val="24"/>
        </w:rPr>
        <w:t>瓩</w:t>
      </w:r>
      <w:proofErr w:type="gramEnd"/>
      <w:r w:rsidR="00A337F0" w:rsidRPr="00A337F0">
        <w:rPr>
          <w:rFonts w:hint="eastAsia"/>
          <w:szCs w:val="24"/>
        </w:rPr>
        <w:t>以上或高壓及</w:t>
      </w:r>
      <w:proofErr w:type="gramStart"/>
      <w:r w:rsidR="00A337F0" w:rsidRPr="00A337F0">
        <w:rPr>
          <w:rFonts w:hint="eastAsia"/>
          <w:szCs w:val="24"/>
        </w:rPr>
        <w:t>特</w:t>
      </w:r>
      <w:proofErr w:type="gramEnd"/>
      <w:r w:rsidR="00A337F0" w:rsidRPr="00A337F0">
        <w:rPr>
          <w:rFonts w:hint="eastAsia"/>
          <w:szCs w:val="24"/>
        </w:rPr>
        <w:t>高壓電力電價者，每月用電之平均功率因數不及80％時，</w:t>
      </w:r>
      <w:proofErr w:type="gramStart"/>
      <w:r w:rsidR="00A337F0" w:rsidRPr="00A337F0">
        <w:rPr>
          <w:rFonts w:hint="eastAsia"/>
          <w:szCs w:val="24"/>
        </w:rPr>
        <w:t>每低</w:t>
      </w:r>
      <w:proofErr w:type="gramEnd"/>
      <w:r w:rsidR="00A337F0" w:rsidRPr="00A337F0">
        <w:rPr>
          <w:rFonts w:hint="eastAsia"/>
          <w:szCs w:val="24"/>
        </w:rPr>
        <w:t>1％，該月份電費應增加0.1％</w:t>
      </w:r>
      <w:r w:rsidR="00704695" w:rsidRPr="00704695">
        <w:rPr>
          <w:rFonts w:hint="eastAsia"/>
          <w:szCs w:val="24"/>
        </w:rPr>
        <w:t>。</w:t>
      </w:r>
      <w:r w:rsidR="00926B1B" w:rsidRPr="00DC2A22">
        <w:rPr>
          <w:rFonts w:hint="eastAsia"/>
          <w:szCs w:val="24"/>
        </w:rPr>
        <w:t>運動發展局</w:t>
      </w:r>
      <w:r w:rsidR="00DF3925">
        <w:rPr>
          <w:rFonts w:hint="eastAsia"/>
          <w:szCs w:val="24"/>
        </w:rPr>
        <w:t>為</w:t>
      </w:r>
      <w:r w:rsidR="00DF3925" w:rsidRPr="00DF3925">
        <w:rPr>
          <w:rFonts w:hint="eastAsia"/>
          <w:szCs w:val="24"/>
        </w:rPr>
        <w:t>建構安全友善之優質運動環境</w:t>
      </w:r>
      <w:r w:rsidR="00DF3925">
        <w:rPr>
          <w:rFonts w:hint="eastAsia"/>
          <w:szCs w:val="24"/>
        </w:rPr>
        <w:t>，設置各類運動場館，</w:t>
      </w:r>
      <w:proofErr w:type="gramStart"/>
      <w:r w:rsidR="00926B1B" w:rsidRPr="00DC2A22">
        <w:rPr>
          <w:rFonts w:hint="eastAsia"/>
          <w:szCs w:val="24"/>
        </w:rPr>
        <w:t>112</w:t>
      </w:r>
      <w:proofErr w:type="gramEnd"/>
      <w:r w:rsidR="00926B1B" w:rsidRPr="00DC2A22">
        <w:rPr>
          <w:rFonts w:hint="eastAsia"/>
          <w:szCs w:val="24"/>
        </w:rPr>
        <w:t>年度自行經營管理之</w:t>
      </w:r>
      <w:proofErr w:type="gramStart"/>
      <w:r w:rsidR="00926B1B" w:rsidRPr="00DC2A22">
        <w:rPr>
          <w:rFonts w:hint="eastAsia"/>
          <w:szCs w:val="24"/>
        </w:rPr>
        <w:t>運動場館計33處</w:t>
      </w:r>
      <w:proofErr w:type="gramEnd"/>
      <w:r w:rsidR="00926B1B" w:rsidRPr="00DC2A22">
        <w:rPr>
          <w:rFonts w:hint="eastAsia"/>
          <w:szCs w:val="24"/>
        </w:rPr>
        <w:t>，用電種類含</w:t>
      </w:r>
      <w:proofErr w:type="gramStart"/>
      <w:r w:rsidR="00926B1B" w:rsidRPr="00DC2A22">
        <w:rPr>
          <w:rFonts w:hint="eastAsia"/>
          <w:szCs w:val="24"/>
        </w:rPr>
        <w:t>括</w:t>
      </w:r>
      <w:proofErr w:type="gramEnd"/>
      <w:r w:rsidR="00926B1B" w:rsidRPr="00DC2A22">
        <w:rPr>
          <w:rFonts w:hint="eastAsia"/>
          <w:szCs w:val="24"/>
        </w:rPr>
        <w:t>表燈、高壓需量綜合非營業用電、需量綜合營業或非營業等類別，同年度電費金額計2,315萬餘元。經查</w:t>
      </w:r>
      <w:r w:rsidR="0098496A">
        <w:rPr>
          <w:rFonts w:hint="eastAsia"/>
          <w:szCs w:val="24"/>
        </w:rPr>
        <w:t>各</w:t>
      </w:r>
      <w:r w:rsidR="00926B1B" w:rsidRPr="00DC2A22">
        <w:rPr>
          <w:rFonts w:hint="eastAsia"/>
          <w:szCs w:val="24"/>
        </w:rPr>
        <w:t>運動場館電費管控情形，</w:t>
      </w:r>
      <w:r w:rsidR="00F05651" w:rsidRPr="00DC2A22">
        <w:rPr>
          <w:rFonts w:hint="eastAsia"/>
          <w:szCs w:val="24"/>
        </w:rPr>
        <w:t>核有：1.</w:t>
      </w:r>
      <w:r w:rsidR="00DC2A22" w:rsidRPr="00DC2A22">
        <w:rPr>
          <w:rFonts w:hint="eastAsia"/>
          <w:szCs w:val="24"/>
        </w:rPr>
        <w:t>與</w:t>
      </w:r>
      <w:r w:rsidR="00DC2A22" w:rsidRPr="00704695">
        <w:rPr>
          <w:rFonts w:hint="eastAsia"/>
          <w:szCs w:val="24"/>
        </w:rPr>
        <w:t>台電</w:t>
      </w:r>
      <w:r w:rsidR="00DC2A22" w:rsidRPr="00DC2A22">
        <w:rPr>
          <w:rFonts w:hint="eastAsia"/>
          <w:szCs w:val="24"/>
        </w:rPr>
        <w:t>訂定電力需量契約之</w:t>
      </w:r>
      <w:proofErr w:type="gramStart"/>
      <w:r w:rsidR="00DC2A22" w:rsidRPr="00DC2A22">
        <w:rPr>
          <w:rFonts w:hint="eastAsia"/>
          <w:szCs w:val="24"/>
        </w:rPr>
        <w:t>場館計13處</w:t>
      </w:r>
      <w:proofErr w:type="gramEnd"/>
      <w:r w:rsidR="00DC2A22" w:rsidRPr="00DC2A22">
        <w:rPr>
          <w:rFonts w:hint="eastAsia"/>
          <w:szCs w:val="24"/>
        </w:rPr>
        <w:t>，其中7處因月最高需量超過契約容量遭另收非約定電費計226萬餘元，甚有</w:t>
      </w:r>
      <w:r w:rsidR="00045381">
        <w:rPr>
          <w:rFonts w:hint="eastAsia"/>
          <w:szCs w:val="24"/>
        </w:rPr>
        <w:t>3</w:t>
      </w:r>
      <w:r w:rsidR="00DC2A22" w:rsidRPr="00DC2A22">
        <w:rPr>
          <w:rFonts w:hint="eastAsia"/>
          <w:szCs w:val="24"/>
        </w:rPr>
        <w:t>處場館</w:t>
      </w:r>
      <w:r w:rsidR="00A337F0">
        <w:rPr>
          <w:rFonts w:hint="eastAsia"/>
          <w:szCs w:val="24"/>
        </w:rPr>
        <w:t>於</w:t>
      </w:r>
      <w:r w:rsidR="00DC2A22" w:rsidRPr="00DC2A22">
        <w:rPr>
          <w:rFonts w:hint="eastAsia"/>
          <w:szCs w:val="24"/>
        </w:rPr>
        <w:t>同年度</w:t>
      </w:r>
      <w:r w:rsidR="00A337F0">
        <w:rPr>
          <w:rFonts w:hint="eastAsia"/>
          <w:szCs w:val="24"/>
        </w:rPr>
        <w:t>中有</w:t>
      </w:r>
      <w:r w:rsidR="00DC2A22" w:rsidRPr="00DC2A22">
        <w:rPr>
          <w:rFonts w:hint="eastAsia"/>
          <w:szCs w:val="24"/>
        </w:rPr>
        <w:t>8至12個月</w:t>
      </w:r>
      <w:r w:rsidR="00A337F0">
        <w:rPr>
          <w:rFonts w:hint="eastAsia"/>
          <w:szCs w:val="24"/>
        </w:rPr>
        <w:t>之用電</w:t>
      </w:r>
      <w:r w:rsidR="00DC2A22" w:rsidRPr="00DC2A22">
        <w:rPr>
          <w:rFonts w:hint="eastAsia"/>
          <w:szCs w:val="24"/>
        </w:rPr>
        <w:t>皆超</w:t>
      </w:r>
      <w:r w:rsidR="00A337F0">
        <w:rPr>
          <w:rFonts w:hint="eastAsia"/>
          <w:szCs w:val="24"/>
        </w:rPr>
        <w:t>出</w:t>
      </w:r>
      <w:r w:rsidR="00DC2A22" w:rsidRPr="00DC2A22">
        <w:rPr>
          <w:rFonts w:hint="eastAsia"/>
          <w:szCs w:val="24"/>
        </w:rPr>
        <w:t>契約容量</w:t>
      </w:r>
      <w:r w:rsidR="00B52C5A" w:rsidRPr="001E3E10">
        <w:rPr>
          <w:rFonts w:hAnsi="標楷體" w:cs="新細明體" w:hint="eastAsia"/>
          <w:kern w:val="0"/>
          <w:szCs w:val="24"/>
        </w:rPr>
        <w:t>表</w:t>
      </w:r>
      <w:r w:rsidR="00B52C5A" w:rsidRPr="001E3E10">
        <w:rPr>
          <w:rFonts w:hAnsi="標楷體" w:hint="eastAsia"/>
          <w:noProof/>
          <w:szCs w:val="24"/>
        </w:rPr>
        <w:t>（</w:t>
      </w:r>
      <w:r w:rsidR="00B52C5A" w:rsidRPr="001E3E10">
        <w:rPr>
          <w:rFonts w:hint="eastAsia"/>
          <w:szCs w:val="24"/>
        </w:rPr>
        <w:t>表</w:t>
      </w:r>
      <w:r w:rsidR="00163F09" w:rsidRPr="001E3E10">
        <w:rPr>
          <w:rFonts w:hint="eastAsia"/>
          <w:szCs w:val="24"/>
        </w:rPr>
        <w:t>2</w:t>
      </w:r>
      <w:r w:rsidR="00B52C5A" w:rsidRPr="001E3E10">
        <w:rPr>
          <w:rFonts w:hAnsi="標楷體" w:hint="eastAsia"/>
          <w:noProof/>
          <w:szCs w:val="24"/>
        </w:rPr>
        <w:t>）</w:t>
      </w:r>
      <w:r w:rsidR="00F05651" w:rsidRPr="00F62EEB">
        <w:rPr>
          <w:rFonts w:hint="eastAsia"/>
          <w:szCs w:val="24"/>
        </w:rPr>
        <w:t>；</w:t>
      </w:r>
      <w:r w:rsidR="00F05651" w:rsidRPr="006C354B">
        <w:rPr>
          <w:rFonts w:hint="eastAsia"/>
          <w:szCs w:val="24"/>
        </w:rPr>
        <w:t>2.</w:t>
      </w:r>
      <w:r w:rsidR="00F365C3" w:rsidRPr="006C354B">
        <w:rPr>
          <w:rFonts w:hint="eastAsia"/>
          <w:szCs w:val="24"/>
        </w:rPr>
        <w:t>部分場館用電功率因素未達</w:t>
      </w:r>
      <w:r w:rsidR="006A6E29" w:rsidRPr="00BB00A0">
        <w:rPr>
          <w:rFonts w:ascii="Calibri" w:eastAsia="新細明體" w:hAnsi="標楷體" w:cs="新細明體"/>
          <w:noProof/>
          <w:kern w:val="0"/>
          <w:szCs w:val="24"/>
        </w:rPr>
        <mc:AlternateContent>
          <mc:Choice Requires="wps">
            <w:drawing>
              <wp:anchor distT="0" distB="0" distL="114300" distR="114300" simplePos="0" relativeHeight="251672576" behindDoc="1" locked="0" layoutInCell="1" allowOverlap="1" wp14:anchorId="01C8B8AF" wp14:editId="726557FF">
                <wp:simplePos x="0" y="0"/>
                <wp:positionH relativeFrom="margin">
                  <wp:posOffset>2385695</wp:posOffset>
                </wp:positionH>
                <wp:positionV relativeFrom="margin">
                  <wp:posOffset>3110865</wp:posOffset>
                </wp:positionV>
                <wp:extent cx="4109720" cy="2463800"/>
                <wp:effectExtent l="0" t="0" r="0" b="0"/>
                <wp:wrapSquare wrapText="bothSides"/>
                <wp:docPr id="1628001759" name="文字方塊 5"/>
                <wp:cNvGraphicFramePr/>
                <a:graphic xmlns:a="http://schemas.openxmlformats.org/drawingml/2006/main">
                  <a:graphicData uri="http://schemas.microsoft.com/office/word/2010/wordprocessingShape">
                    <wps:wsp>
                      <wps:cNvSpPr txBox="1"/>
                      <wps:spPr>
                        <a:xfrm>
                          <a:off x="0" y="0"/>
                          <a:ext cx="4109720" cy="2463800"/>
                        </a:xfrm>
                        <a:prstGeom prst="rect">
                          <a:avLst/>
                        </a:prstGeom>
                        <a:noFill/>
                        <a:ln w="6350">
                          <a:noFill/>
                        </a:ln>
                        <a:effectLst/>
                      </wps:spPr>
                      <wps:txbx>
                        <w:txbxContent>
                          <w:tbl>
                            <w:tblPr>
                              <w:tblW w:w="4810" w:type="pct"/>
                              <w:tblCellMar>
                                <w:left w:w="28" w:type="dxa"/>
                                <w:right w:w="28" w:type="dxa"/>
                              </w:tblCellMar>
                              <w:tblLook w:val="04A0" w:firstRow="1" w:lastRow="0" w:firstColumn="1" w:lastColumn="0" w:noHBand="0" w:noVBand="1"/>
                            </w:tblPr>
                            <w:tblGrid>
                              <w:gridCol w:w="576"/>
                              <w:gridCol w:w="1440"/>
                              <w:gridCol w:w="1728"/>
                              <w:gridCol w:w="720"/>
                              <w:gridCol w:w="1490"/>
                            </w:tblGrid>
                            <w:tr w:rsidR="0043295D" w:rsidRPr="00B52C5A" w14:paraId="68176D00" w14:textId="77777777" w:rsidTr="00DF3925">
                              <w:trPr>
                                <w:trHeight w:val="284"/>
                                <w:tblHeader/>
                              </w:trPr>
                              <w:tc>
                                <w:tcPr>
                                  <w:tcW w:w="5954" w:type="dxa"/>
                                  <w:gridSpan w:val="5"/>
                                  <w:shd w:val="clear" w:color="auto" w:fill="auto"/>
                                  <w:noWrap/>
                                  <w:vAlign w:val="center"/>
                                </w:tcPr>
                                <w:p w14:paraId="1F750A43" w14:textId="77777777" w:rsidR="0043295D" w:rsidRPr="00B52C5A" w:rsidRDefault="0043295D" w:rsidP="00B52C5A">
                                  <w:pPr>
                                    <w:overflowPunct/>
                                    <w:spacing w:line="280" w:lineRule="exact"/>
                                    <w:ind w:firstLineChars="0" w:firstLine="0"/>
                                    <w:jc w:val="center"/>
                                    <w:rPr>
                                      <w:rFonts w:hAnsi="標楷體" w:cs="新細明體"/>
                                      <w:b/>
                                      <w:bCs/>
                                      <w:kern w:val="0"/>
                                      <w:szCs w:val="24"/>
                                    </w:rPr>
                                  </w:pPr>
                                  <w:r w:rsidRPr="00F62EEB">
                                    <w:rPr>
                                      <w:rFonts w:hAnsi="標楷體" w:cs="新細明體" w:hint="eastAsia"/>
                                      <w:b/>
                                      <w:bCs/>
                                      <w:kern w:val="0"/>
                                      <w:szCs w:val="24"/>
                                    </w:rPr>
                                    <w:t>表2</w:t>
                                  </w:r>
                                  <w:r w:rsidRPr="00B52C5A">
                                    <w:rPr>
                                      <w:rFonts w:hAnsi="標楷體" w:cs="新細明體" w:hint="eastAsia"/>
                                      <w:b/>
                                      <w:bCs/>
                                      <w:kern w:val="0"/>
                                      <w:szCs w:val="24"/>
                                    </w:rPr>
                                    <w:t xml:space="preserve">　最高需量超過契約</w:t>
                                  </w:r>
                                  <w:proofErr w:type="gramStart"/>
                                  <w:r w:rsidRPr="00B52C5A">
                                    <w:rPr>
                                      <w:rFonts w:hAnsi="標楷體" w:cs="新細明體" w:hint="eastAsia"/>
                                      <w:b/>
                                      <w:bCs/>
                                      <w:kern w:val="0"/>
                                      <w:szCs w:val="24"/>
                                    </w:rPr>
                                    <w:t>容量遭收非</w:t>
                                  </w:r>
                                  <w:proofErr w:type="gramEnd"/>
                                  <w:r w:rsidRPr="00B52C5A">
                                    <w:rPr>
                                      <w:rFonts w:hAnsi="標楷體" w:cs="新細明體" w:hint="eastAsia"/>
                                      <w:b/>
                                      <w:bCs/>
                                      <w:kern w:val="0"/>
                                      <w:szCs w:val="24"/>
                                    </w:rPr>
                                    <w:t>約定電費情形</w:t>
                                  </w:r>
                                </w:p>
                              </w:tc>
                            </w:tr>
                            <w:tr w:rsidR="0043295D" w:rsidRPr="00B52C5A" w14:paraId="3443E1BB" w14:textId="77777777" w:rsidTr="00DF3925">
                              <w:trPr>
                                <w:trHeight w:val="284"/>
                                <w:tblHeader/>
                              </w:trPr>
                              <w:tc>
                                <w:tcPr>
                                  <w:tcW w:w="5954" w:type="dxa"/>
                                  <w:gridSpan w:val="5"/>
                                  <w:tcBorders>
                                    <w:bottom w:val="single" w:sz="4" w:space="0" w:color="auto"/>
                                  </w:tcBorders>
                                  <w:shd w:val="clear" w:color="auto" w:fill="auto"/>
                                  <w:noWrap/>
                                  <w:vAlign w:val="center"/>
                                </w:tcPr>
                                <w:p w14:paraId="65BD8FD6" w14:textId="77777777" w:rsidR="0043295D" w:rsidRPr="00B52C5A" w:rsidRDefault="0043295D" w:rsidP="00B52C5A">
                                  <w:pPr>
                                    <w:overflowPunct/>
                                    <w:spacing w:line="280" w:lineRule="exact"/>
                                    <w:ind w:firstLineChars="0" w:firstLine="0"/>
                                    <w:jc w:val="right"/>
                                    <w:rPr>
                                      <w:rFonts w:hAnsi="標楷體" w:cs="新細明體"/>
                                      <w:kern w:val="0"/>
                                      <w:sz w:val="20"/>
                                    </w:rPr>
                                  </w:pPr>
                                  <w:r w:rsidRPr="00B52C5A">
                                    <w:rPr>
                                      <w:rFonts w:hAnsi="標楷體" w:cs="新細明體" w:hint="eastAsia"/>
                                      <w:kern w:val="0"/>
                                      <w:sz w:val="20"/>
                                    </w:rPr>
                                    <w:t>單位：新臺幣元</w:t>
                                  </w:r>
                                </w:p>
                              </w:tc>
                            </w:tr>
                            <w:tr w:rsidR="0043295D" w:rsidRPr="00B52C5A" w14:paraId="0D43C967" w14:textId="77777777" w:rsidTr="00DF3925">
                              <w:trPr>
                                <w:trHeight w:val="284"/>
                                <w:tblHeader/>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7865F"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項次</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0C2AB046"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場館名稱</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14:paraId="5CB92506"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電號</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45CE4ED7" w14:textId="77777777" w:rsidR="0043295D" w:rsidRPr="00B52C5A" w:rsidRDefault="0043295D" w:rsidP="0098496A">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月數</w:t>
                                  </w:r>
                                </w:p>
                              </w:tc>
                              <w:tc>
                                <w:tcPr>
                                  <w:tcW w:w="1490" w:type="dxa"/>
                                  <w:tcBorders>
                                    <w:top w:val="single" w:sz="4" w:space="0" w:color="auto"/>
                                    <w:left w:val="nil"/>
                                    <w:bottom w:val="single" w:sz="4" w:space="0" w:color="auto"/>
                                    <w:right w:val="single" w:sz="4" w:space="0" w:color="auto"/>
                                  </w:tcBorders>
                                  <w:shd w:val="clear" w:color="auto" w:fill="auto"/>
                                  <w:vAlign w:val="center"/>
                                  <w:hideMark/>
                                </w:tcPr>
                                <w:p w14:paraId="16B36B05" w14:textId="77777777" w:rsidR="0043295D"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非約定</w:t>
                                  </w:r>
                                </w:p>
                                <w:p w14:paraId="7C1D5B48"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基本電費</w:t>
                                  </w:r>
                                </w:p>
                              </w:tc>
                            </w:tr>
                            <w:tr w:rsidR="0043295D" w:rsidRPr="00B52C5A" w14:paraId="2F327324" w14:textId="77777777" w:rsidTr="00F94815">
                              <w:trPr>
                                <w:trHeight w:val="255"/>
                              </w:trPr>
                              <w:tc>
                                <w:tcPr>
                                  <w:tcW w:w="4464" w:type="dxa"/>
                                  <w:gridSpan w:val="4"/>
                                  <w:tcBorders>
                                    <w:top w:val="nil"/>
                                    <w:left w:val="single" w:sz="4" w:space="0" w:color="auto"/>
                                    <w:bottom w:val="single" w:sz="4" w:space="0" w:color="auto"/>
                                    <w:right w:val="single" w:sz="4" w:space="0" w:color="auto"/>
                                  </w:tcBorders>
                                  <w:shd w:val="clear" w:color="auto" w:fill="auto"/>
                                  <w:noWrap/>
                                  <w:vAlign w:val="center"/>
                                </w:tcPr>
                                <w:p w14:paraId="7C922BC9" w14:textId="77777777" w:rsidR="0043295D" w:rsidRPr="00B52C5A" w:rsidRDefault="0043295D" w:rsidP="00B52C5A">
                                  <w:pPr>
                                    <w:overflowPunct/>
                                    <w:spacing w:line="240" w:lineRule="auto"/>
                                    <w:ind w:firstLineChars="0" w:firstLine="0"/>
                                    <w:jc w:val="center"/>
                                    <w:rPr>
                                      <w:rFonts w:hAnsi="標楷體" w:cs="新細明體"/>
                                      <w:b/>
                                      <w:bCs/>
                                      <w:kern w:val="0"/>
                                      <w:sz w:val="20"/>
                                    </w:rPr>
                                  </w:pPr>
                                  <w:r w:rsidRPr="00B52C5A">
                                    <w:rPr>
                                      <w:rFonts w:hAnsi="標楷體" w:cs="新細明體" w:hint="eastAsia"/>
                                      <w:b/>
                                      <w:bCs/>
                                      <w:kern w:val="0"/>
                                      <w:sz w:val="20"/>
                                    </w:rPr>
                                    <w:t xml:space="preserve">合　　</w:t>
                                  </w:r>
                                  <w:r>
                                    <w:rPr>
                                      <w:rFonts w:hAnsi="標楷體" w:cs="新細明體" w:hint="eastAsia"/>
                                      <w:b/>
                                      <w:bCs/>
                                      <w:kern w:val="0"/>
                                      <w:sz w:val="20"/>
                                    </w:rPr>
                                    <w:t xml:space="preserve">　　</w:t>
                                  </w:r>
                                  <w:r w:rsidRPr="00B52C5A">
                                    <w:rPr>
                                      <w:rFonts w:hAnsi="標楷體" w:cs="新細明體" w:hint="eastAsia"/>
                                      <w:b/>
                                      <w:bCs/>
                                      <w:kern w:val="0"/>
                                      <w:sz w:val="20"/>
                                    </w:rPr>
                                    <w:t>計</w:t>
                                  </w:r>
                                </w:p>
                              </w:tc>
                              <w:tc>
                                <w:tcPr>
                                  <w:tcW w:w="1490" w:type="dxa"/>
                                  <w:tcBorders>
                                    <w:top w:val="nil"/>
                                    <w:left w:val="nil"/>
                                    <w:bottom w:val="single" w:sz="4" w:space="0" w:color="auto"/>
                                    <w:right w:val="single" w:sz="4" w:space="0" w:color="auto"/>
                                  </w:tcBorders>
                                  <w:shd w:val="clear" w:color="auto" w:fill="auto"/>
                                  <w:noWrap/>
                                  <w:vAlign w:val="center"/>
                                </w:tcPr>
                                <w:p w14:paraId="0EA6C724" w14:textId="77777777" w:rsidR="0043295D" w:rsidRPr="00B52C5A" w:rsidRDefault="0043295D" w:rsidP="00B52C5A">
                                  <w:pPr>
                                    <w:overflowPunct/>
                                    <w:spacing w:line="240" w:lineRule="auto"/>
                                    <w:ind w:firstLineChars="0" w:firstLine="0"/>
                                    <w:jc w:val="right"/>
                                    <w:rPr>
                                      <w:rFonts w:hAnsi="標楷體" w:cs="新細明體"/>
                                      <w:b/>
                                      <w:bCs/>
                                      <w:kern w:val="0"/>
                                      <w:sz w:val="20"/>
                                    </w:rPr>
                                  </w:pPr>
                                  <w:r w:rsidRPr="00B52C5A">
                                    <w:rPr>
                                      <w:rFonts w:hAnsi="標楷體" w:cs="新細明體"/>
                                      <w:b/>
                                      <w:bCs/>
                                      <w:kern w:val="0"/>
                                      <w:sz w:val="20"/>
                                    </w:rPr>
                                    <w:t>2,269,204.70</w:t>
                                  </w:r>
                                </w:p>
                              </w:tc>
                            </w:tr>
                            <w:tr w:rsidR="0043295D" w:rsidRPr="00B52C5A" w14:paraId="1A44413E"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3D77F55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3E0C96A0"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左營游泳池</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03FB478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11-51-0890-00-2</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59F4B461"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12</w:t>
                                  </w:r>
                                </w:p>
                              </w:tc>
                              <w:tc>
                                <w:tcPr>
                                  <w:tcW w:w="1490" w:type="dxa"/>
                                  <w:tcBorders>
                                    <w:top w:val="nil"/>
                                    <w:left w:val="nil"/>
                                    <w:bottom w:val="single" w:sz="4" w:space="0" w:color="auto"/>
                                    <w:right w:val="single" w:sz="4" w:space="0" w:color="auto"/>
                                  </w:tcBorders>
                                  <w:shd w:val="clear" w:color="auto" w:fill="auto"/>
                                  <w:noWrap/>
                                  <w:vAlign w:val="center"/>
                                </w:tcPr>
                                <w:p w14:paraId="1BB8C402"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138,588.00</w:t>
                                  </w:r>
                                </w:p>
                              </w:tc>
                            </w:tr>
                            <w:tr w:rsidR="0043295D" w:rsidRPr="00B52C5A" w14:paraId="5E04FC33"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4787AA0F"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2</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3A93E6A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前鎮游泳池</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570563E5"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11-32-6501-00-0</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04D63B5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10</w:t>
                                  </w:r>
                                </w:p>
                              </w:tc>
                              <w:tc>
                                <w:tcPr>
                                  <w:tcW w:w="1490" w:type="dxa"/>
                                  <w:tcBorders>
                                    <w:top w:val="nil"/>
                                    <w:left w:val="nil"/>
                                    <w:bottom w:val="single" w:sz="4" w:space="0" w:color="auto"/>
                                    <w:right w:val="single" w:sz="4" w:space="0" w:color="auto"/>
                                  </w:tcBorders>
                                  <w:shd w:val="clear" w:color="auto" w:fill="auto"/>
                                  <w:noWrap/>
                                  <w:vAlign w:val="center"/>
                                </w:tcPr>
                                <w:p w14:paraId="29AFF2DE"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55,450.20</w:t>
                                  </w:r>
                                </w:p>
                              </w:tc>
                            </w:tr>
                            <w:tr w:rsidR="0043295D" w:rsidRPr="00B52C5A" w14:paraId="3F94EE79"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004C0A4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3</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0033A9F4"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國家體育場</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590BACCA"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11-53-3135-80-2</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2FF09D9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8</w:t>
                                  </w:r>
                                </w:p>
                              </w:tc>
                              <w:tc>
                                <w:tcPr>
                                  <w:tcW w:w="1490" w:type="dxa"/>
                                  <w:tcBorders>
                                    <w:top w:val="nil"/>
                                    <w:left w:val="nil"/>
                                    <w:bottom w:val="single" w:sz="4" w:space="0" w:color="auto"/>
                                    <w:right w:val="single" w:sz="4" w:space="0" w:color="auto"/>
                                  </w:tcBorders>
                                  <w:shd w:val="clear" w:color="auto" w:fill="auto"/>
                                  <w:noWrap/>
                                  <w:vAlign w:val="center"/>
                                </w:tcPr>
                                <w:p w14:paraId="3CDB2E88"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2,054,586.20</w:t>
                                  </w:r>
                                </w:p>
                              </w:tc>
                            </w:tr>
                            <w:tr w:rsidR="0043295D" w:rsidRPr="00B52C5A" w14:paraId="26D4CDE6"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4F8D7458"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4</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00B52C63"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新興游泳池</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41749254"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11-20-1910-00-0</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301E7B7B"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5</w:t>
                                  </w:r>
                                </w:p>
                              </w:tc>
                              <w:tc>
                                <w:tcPr>
                                  <w:tcW w:w="1490" w:type="dxa"/>
                                  <w:tcBorders>
                                    <w:top w:val="nil"/>
                                    <w:left w:val="nil"/>
                                    <w:bottom w:val="single" w:sz="4" w:space="0" w:color="auto"/>
                                    <w:right w:val="single" w:sz="4" w:space="0" w:color="auto"/>
                                  </w:tcBorders>
                                  <w:shd w:val="clear" w:color="auto" w:fill="auto"/>
                                  <w:noWrap/>
                                  <w:vAlign w:val="center"/>
                                </w:tcPr>
                                <w:p w14:paraId="1C73F042"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13,415.90</w:t>
                                  </w:r>
                                </w:p>
                              </w:tc>
                            </w:tr>
                            <w:tr w:rsidR="0043295D" w:rsidRPr="00B52C5A" w14:paraId="40E54FDB"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4CEBB3B1"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5</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09595D8D"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四維羽球場</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4466B24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18-34-9767-50-7</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32D32A23"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4</w:t>
                                  </w:r>
                                </w:p>
                              </w:tc>
                              <w:tc>
                                <w:tcPr>
                                  <w:tcW w:w="1490" w:type="dxa"/>
                                  <w:tcBorders>
                                    <w:top w:val="nil"/>
                                    <w:left w:val="nil"/>
                                    <w:bottom w:val="single" w:sz="4" w:space="0" w:color="auto"/>
                                    <w:right w:val="single" w:sz="4" w:space="0" w:color="auto"/>
                                  </w:tcBorders>
                                  <w:shd w:val="clear" w:color="auto" w:fill="auto"/>
                                  <w:noWrap/>
                                  <w:vAlign w:val="center"/>
                                </w:tcPr>
                                <w:p w14:paraId="6A044559"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2,724.00</w:t>
                                  </w:r>
                                </w:p>
                              </w:tc>
                            </w:tr>
                            <w:tr w:rsidR="0043295D" w:rsidRPr="00B52C5A" w14:paraId="6EE95AD1"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8356D4F"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6</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74AF46FD"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右昌游泳池</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03434935"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11-52-5372-10-9</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475C1BF1"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3</w:t>
                                  </w:r>
                                </w:p>
                              </w:tc>
                              <w:tc>
                                <w:tcPr>
                                  <w:tcW w:w="1490" w:type="dxa"/>
                                  <w:tcBorders>
                                    <w:top w:val="nil"/>
                                    <w:left w:val="nil"/>
                                    <w:bottom w:val="single" w:sz="4" w:space="0" w:color="auto"/>
                                    <w:right w:val="single" w:sz="4" w:space="0" w:color="auto"/>
                                  </w:tcBorders>
                                  <w:shd w:val="clear" w:color="auto" w:fill="auto"/>
                                  <w:noWrap/>
                                  <w:vAlign w:val="center"/>
                                </w:tcPr>
                                <w:p w14:paraId="33A8D468"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2,708.40</w:t>
                                  </w:r>
                                </w:p>
                              </w:tc>
                            </w:tr>
                            <w:tr w:rsidR="0043295D" w:rsidRPr="00B52C5A" w14:paraId="56F7E704" w14:textId="77777777" w:rsidTr="00594E24">
                              <w:trPr>
                                <w:trHeight w:val="29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DF73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7</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F12CDFB"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鼓山游泳池</w:t>
                                  </w:r>
                                </w:p>
                              </w:tc>
                              <w:tc>
                                <w:tcPr>
                                  <w:tcW w:w="1728" w:type="dxa"/>
                                  <w:tcBorders>
                                    <w:top w:val="single" w:sz="4" w:space="0" w:color="auto"/>
                                    <w:left w:val="nil"/>
                                    <w:bottom w:val="single" w:sz="4" w:space="0" w:color="auto"/>
                                    <w:right w:val="single" w:sz="4" w:space="0" w:color="auto"/>
                                  </w:tcBorders>
                                  <w:shd w:val="clear" w:color="auto" w:fill="auto"/>
                                  <w:noWrap/>
                                  <w:vAlign w:val="center"/>
                                </w:tcPr>
                                <w:p w14:paraId="5F74E276"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11-03-4873-50-1</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2209F43"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w:t>
                                  </w:r>
                                </w:p>
                              </w:tc>
                              <w:tc>
                                <w:tcPr>
                                  <w:tcW w:w="1490" w:type="dxa"/>
                                  <w:tcBorders>
                                    <w:top w:val="single" w:sz="4" w:space="0" w:color="auto"/>
                                    <w:left w:val="nil"/>
                                    <w:bottom w:val="single" w:sz="4" w:space="0" w:color="auto"/>
                                    <w:right w:val="single" w:sz="4" w:space="0" w:color="auto"/>
                                  </w:tcBorders>
                                  <w:shd w:val="clear" w:color="auto" w:fill="auto"/>
                                  <w:noWrap/>
                                  <w:vAlign w:val="center"/>
                                </w:tcPr>
                                <w:p w14:paraId="588A9160"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1,732.00</w:t>
                                  </w:r>
                                </w:p>
                              </w:tc>
                            </w:tr>
                            <w:tr w:rsidR="0043295D" w:rsidRPr="00B52C5A" w14:paraId="16A9447F" w14:textId="77777777" w:rsidTr="00DF3925">
                              <w:trPr>
                                <w:trHeight w:val="284"/>
                              </w:trPr>
                              <w:tc>
                                <w:tcPr>
                                  <w:tcW w:w="5954" w:type="dxa"/>
                                  <w:gridSpan w:val="5"/>
                                  <w:tcBorders>
                                    <w:top w:val="single" w:sz="4" w:space="0" w:color="auto"/>
                                  </w:tcBorders>
                                  <w:shd w:val="clear" w:color="auto" w:fill="auto"/>
                                  <w:noWrap/>
                                  <w:vAlign w:val="center"/>
                                </w:tcPr>
                                <w:p w14:paraId="7F6667CE" w14:textId="77777777" w:rsidR="0043295D" w:rsidRPr="00B52C5A" w:rsidRDefault="0043295D" w:rsidP="00B52C5A">
                                  <w:pPr>
                                    <w:overflowPunct/>
                                    <w:spacing w:line="240" w:lineRule="auto"/>
                                    <w:ind w:firstLineChars="0" w:firstLine="0"/>
                                    <w:jc w:val="left"/>
                                    <w:rPr>
                                      <w:rFonts w:hAnsi="標楷體" w:cs="新細明體"/>
                                      <w:kern w:val="0"/>
                                      <w:sz w:val="18"/>
                                      <w:szCs w:val="18"/>
                                    </w:rPr>
                                  </w:pPr>
                                  <w:r w:rsidRPr="00B52C5A">
                                    <w:rPr>
                                      <w:rFonts w:hAnsi="標楷體" w:cs="新細明體" w:hint="eastAsia"/>
                                      <w:kern w:val="0"/>
                                      <w:sz w:val="18"/>
                                      <w:szCs w:val="18"/>
                                    </w:rPr>
                                    <w:t>資料來源：整理自高雄市政府運動發展局提供資料。</w:t>
                                  </w:r>
                                </w:p>
                              </w:tc>
                            </w:tr>
                          </w:tbl>
                          <w:p w14:paraId="76B57CF2" w14:textId="77777777" w:rsidR="0043295D" w:rsidRPr="00B52C5A" w:rsidRDefault="0043295D" w:rsidP="0043295D">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8B8AF" id="文字方塊 5" o:spid="_x0000_s1048" type="#_x0000_t202" style="position:absolute;left:0;text-align:left;margin-left:187.85pt;margin-top:244.95pt;width:323.6pt;height:194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" filled="f" stroked="f" strokeweight=".5pt">
                <v:textbox>
                  <w:txbxContent>
                    <w:tbl>
                      <w:tblPr>
                        <w:tblW w:w="4810" w:type="pct"/>
                        <w:tblCellMar>
                          <w:left w:w="28" w:type="dxa"/>
                          <w:right w:w="28" w:type="dxa"/>
                        </w:tblCellMar>
                        <w:tblLook w:val="04A0" w:firstRow="1" w:lastRow="0" w:firstColumn="1" w:lastColumn="0" w:noHBand="0" w:noVBand="1"/>
                      </w:tblPr>
                      <w:tblGrid>
                        <w:gridCol w:w="576"/>
                        <w:gridCol w:w="1440"/>
                        <w:gridCol w:w="1728"/>
                        <w:gridCol w:w="720"/>
                        <w:gridCol w:w="1490"/>
                      </w:tblGrid>
                      <w:tr w:rsidR="0043295D" w:rsidRPr="00B52C5A" w14:paraId="68176D00" w14:textId="77777777" w:rsidTr="00DF3925">
                        <w:trPr>
                          <w:trHeight w:val="284"/>
                          <w:tblHeader/>
                        </w:trPr>
                        <w:tc>
                          <w:tcPr>
                            <w:tcW w:w="5954" w:type="dxa"/>
                            <w:gridSpan w:val="5"/>
                            <w:shd w:val="clear" w:color="auto" w:fill="auto"/>
                            <w:noWrap/>
                            <w:vAlign w:val="center"/>
                          </w:tcPr>
                          <w:p w14:paraId="1F750A43" w14:textId="77777777" w:rsidR="0043295D" w:rsidRPr="00B52C5A" w:rsidRDefault="0043295D" w:rsidP="00B52C5A">
                            <w:pPr>
                              <w:overflowPunct/>
                              <w:spacing w:line="280" w:lineRule="exact"/>
                              <w:ind w:firstLineChars="0" w:firstLine="0"/>
                              <w:jc w:val="center"/>
                              <w:rPr>
                                <w:rFonts w:hAnsi="標楷體" w:cs="新細明體"/>
                                <w:b/>
                                <w:bCs/>
                                <w:kern w:val="0"/>
                                <w:szCs w:val="24"/>
                              </w:rPr>
                            </w:pPr>
                            <w:r w:rsidRPr="00F62EEB">
                              <w:rPr>
                                <w:rFonts w:hAnsi="標楷體" w:cs="新細明體" w:hint="eastAsia"/>
                                <w:b/>
                                <w:bCs/>
                                <w:kern w:val="0"/>
                                <w:szCs w:val="24"/>
                              </w:rPr>
                              <w:t>表2</w:t>
                            </w:r>
                            <w:r w:rsidRPr="00B52C5A">
                              <w:rPr>
                                <w:rFonts w:hAnsi="標楷體" w:cs="新細明體" w:hint="eastAsia"/>
                                <w:b/>
                                <w:bCs/>
                                <w:kern w:val="0"/>
                                <w:szCs w:val="24"/>
                              </w:rPr>
                              <w:t xml:space="preserve">　最高需量超過契約</w:t>
                            </w:r>
                            <w:proofErr w:type="gramStart"/>
                            <w:r w:rsidRPr="00B52C5A">
                              <w:rPr>
                                <w:rFonts w:hAnsi="標楷體" w:cs="新細明體" w:hint="eastAsia"/>
                                <w:b/>
                                <w:bCs/>
                                <w:kern w:val="0"/>
                                <w:szCs w:val="24"/>
                              </w:rPr>
                              <w:t>容量遭收非</w:t>
                            </w:r>
                            <w:proofErr w:type="gramEnd"/>
                            <w:r w:rsidRPr="00B52C5A">
                              <w:rPr>
                                <w:rFonts w:hAnsi="標楷體" w:cs="新細明體" w:hint="eastAsia"/>
                                <w:b/>
                                <w:bCs/>
                                <w:kern w:val="0"/>
                                <w:szCs w:val="24"/>
                              </w:rPr>
                              <w:t>約定電費情形</w:t>
                            </w:r>
                          </w:p>
                        </w:tc>
                      </w:tr>
                      <w:tr w:rsidR="0043295D" w:rsidRPr="00B52C5A" w14:paraId="3443E1BB" w14:textId="77777777" w:rsidTr="00DF3925">
                        <w:trPr>
                          <w:trHeight w:val="284"/>
                          <w:tblHeader/>
                        </w:trPr>
                        <w:tc>
                          <w:tcPr>
                            <w:tcW w:w="5954" w:type="dxa"/>
                            <w:gridSpan w:val="5"/>
                            <w:tcBorders>
                              <w:bottom w:val="single" w:sz="4" w:space="0" w:color="auto"/>
                            </w:tcBorders>
                            <w:shd w:val="clear" w:color="auto" w:fill="auto"/>
                            <w:noWrap/>
                            <w:vAlign w:val="center"/>
                          </w:tcPr>
                          <w:p w14:paraId="65BD8FD6" w14:textId="77777777" w:rsidR="0043295D" w:rsidRPr="00B52C5A" w:rsidRDefault="0043295D" w:rsidP="00B52C5A">
                            <w:pPr>
                              <w:overflowPunct/>
                              <w:spacing w:line="280" w:lineRule="exact"/>
                              <w:ind w:firstLineChars="0" w:firstLine="0"/>
                              <w:jc w:val="right"/>
                              <w:rPr>
                                <w:rFonts w:hAnsi="標楷體" w:cs="新細明體"/>
                                <w:kern w:val="0"/>
                                <w:sz w:val="20"/>
                              </w:rPr>
                            </w:pPr>
                            <w:r w:rsidRPr="00B52C5A">
                              <w:rPr>
                                <w:rFonts w:hAnsi="標楷體" w:cs="新細明體" w:hint="eastAsia"/>
                                <w:kern w:val="0"/>
                                <w:sz w:val="20"/>
                              </w:rPr>
                              <w:t>單位：新臺幣元</w:t>
                            </w:r>
                          </w:p>
                        </w:tc>
                      </w:tr>
                      <w:tr w:rsidR="0043295D" w:rsidRPr="00B52C5A" w14:paraId="0D43C967" w14:textId="77777777" w:rsidTr="00DF3925">
                        <w:trPr>
                          <w:trHeight w:val="284"/>
                          <w:tblHeader/>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7865F"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項次</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0C2AB046"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場館名稱</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14:paraId="5CB92506"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電號</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45CE4ED7" w14:textId="77777777" w:rsidR="0043295D" w:rsidRPr="00B52C5A" w:rsidRDefault="0043295D" w:rsidP="0098496A">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月數</w:t>
                            </w:r>
                          </w:p>
                        </w:tc>
                        <w:tc>
                          <w:tcPr>
                            <w:tcW w:w="1490" w:type="dxa"/>
                            <w:tcBorders>
                              <w:top w:val="single" w:sz="4" w:space="0" w:color="auto"/>
                              <w:left w:val="nil"/>
                              <w:bottom w:val="single" w:sz="4" w:space="0" w:color="auto"/>
                              <w:right w:val="single" w:sz="4" w:space="0" w:color="auto"/>
                            </w:tcBorders>
                            <w:shd w:val="clear" w:color="auto" w:fill="auto"/>
                            <w:vAlign w:val="center"/>
                            <w:hideMark/>
                          </w:tcPr>
                          <w:p w14:paraId="16B36B05" w14:textId="77777777" w:rsidR="0043295D"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非約定</w:t>
                            </w:r>
                          </w:p>
                          <w:p w14:paraId="7C1D5B48" w14:textId="77777777" w:rsidR="0043295D" w:rsidRPr="00B52C5A" w:rsidRDefault="0043295D" w:rsidP="008D6084">
                            <w:pPr>
                              <w:overflowPunct/>
                              <w:spacing w:line="240" w:lineRule="exact"/>
                              <w:ind w:firstLineChars="0" w:firstLine="0"/>
                              <w:jc w:val="center"/>
                              <w:rPr>
                                <w:rFonts w:hAnsi="標楷體" w:cs="新細明體"/>
                                <w:kern w:val="0"/>
                                <w:sz w:val="20"/>
                              </w:rPr>
                            </w:pPr>
                            <w:r w:rsidRPr="00B52C5A">
                              <w:rPr>
                                <w:rFonts w:hAnsi="標楷體" w:cs="新細明體" w:hint="eastAsia"/>
                                <w:kern w:val="0"/>
                                <w:sz w:val="20"/>
                              </w:rPr>
                              <w:t>基本電費</w:t>
                            </w:r>
                          </w:p>
                        </w:tc>
                      </w:tr>
                      <w:tr w:rsidR="0043295D" w:rsidRPr="00B52C5A" w14:paraId="2F327324" w14:textId="77777777" w:rsidTr="00F94815">
                        <w:trPr>
                          <w:trHeight w:val="255"/>
                        </w:trPr>
                        <w:tc>
                          <w:tcPr>
                            <w:tcW w:w="4464" w:type="dxa"/>
                            <w:gridSpan w:val="4"/>
                            <w:tcBorders>
                              <w:top w:val="nil"/>
                              <w:left w:val="single" w:sz="4" w:space="0" w:color="auto"/>
                              <w:bottom w:val="single" w:sz="4" w:space="0" w:color="auto"/>
                              <w:right w:val="single" w:sz="4" w:space="0" w:color="auto"/>
                            </w:tcBorders>
                            <w:shd w:val="clear" w:color="auto" w:fill="auto"/>
                            <w:noWrap/>
                            <w:vAlign w:val="center"/>
                          </w:tcPr>
                          <w:p w14:paraId="7C922BC9" w14:textId="77777777" w:rsidR="0043295D" w:rsidRPr="00B52C5A" w:rsidRDefault="0043295D" w:rsidP="00B52C5A">
                            <w:pPr>
                              <w:overflowPunct/>
                              <w:spacing w:line="240" w:lineRule="auto"/>
                              <w:ind w:firstLineChars="0" w:firstLine="0"/>
                              <w:jc w:val="center"/>
                              <w:rPr>
                                <w:rFonts w:hAnsi="標楷體" w:cs="新細明體"/>
                                <w:b/>
                                <w:bCs/>
                                <w:kern w:val="0"/>
                                <w:sz w:val="20"/>
                              </w:rPr>
                            </w:pPr>
                            <w:r w:rsidRPr="00B52C5A">
                              <w:rPr>
                                <w:rFonts w:hAnsi="標楷體" w:cs="新細明體" w:hint="eastAsia"/>
                                <w:b/>
                                <w:bCs/>
                                <w:kern w:val="0"/>
                                <w:sz w:val="20"/>
                              </w:rPr>
                              <w:t xml:space="preserve">合　　</w:t>
                            </w:r>
                            <w:r>
                              <w:rPr>
                                <w:rFonts w:hAnsi="標楷體" w:cs="新細明體" w:hint="eastAsia"/>
                                <w:b/>
                                <w:bCs/>
                                <w:kern w:val="0"/>
                                <w:sz w:val="20"/>
                              </w:rPr>
                              <w:t xml:space="preserve">　　</w:t>
                            </w:r>
                            <w:r w:rsidRPr="00B52C5A">
                              <w:rPr>
                                <w:rFonts w:hAnsi="標楷體" w:cs="新細明體" w:hint="eastAsia"/>
                                <w:b/>
                                <w:bCs/>
                                <w:kern w:val="0"/>
                                <w:sz w:val="20"/>
                              </w:rPr>
                              <w:t>計</w:t>
                            </w:r>
                          </w:p>
                        </w:tc>
                        <w:tc>
                          <w:tcPr>
                            <w:tcW w:w="1490" w:type="dxa"/>
                            <w:tcBorders>
                              <w:top w:val="nil"/>
                              <w:left w:val="nil"/>
                              <w:bottom w:val="single" w:sz="4" w:space="0" w:color="auto"/>
                              <w:right w:val="single" w:sz="4" w:space="0" w:color="auto"/>
                            </w:tcBorders>
                            <w:shd w:val="clear" w:color="auto" w:fill="auto"/>
                            <w:noWrap/>
                            <w:vAlign w:val="center"/>
                          </w:tcPr>
                          <w:p w14:paraId="0EA6C724" w14:textId="77777777" w:rsidR="0043295D" w:rsidRPr="00B52C5A" w:rsidRDefault="0043295D" w:rsidP="00B52C5A">
                            <w:pPr>
                              <w:overflowPunct/>
                              <w:spacing w:line="240" w:lineRule="auto"/>
                              <w:ind w:firstLineChars="0" w:firstLine="0"/>
                              <w:jc w:val="right"/>
                              <w:rPr>
                                <w:rFonts w:hAnsi="標楷體" w:cs="新細明體"/>
                                <w:b/>
                                <w:bCs/>
                                <w:kern w:val="0"/>
                                <w:sz w:val="20"/>
                              </w:rPr>
                            </w:pPr>
                            <w:r w:rsidRPr="00B52C5A">
                              <w:rPr>
                                <w:rFonts w:hAnsi="標楷體" w:cs="新細明體"/>
                                <w:b/>
                                <w:bCs/>
                                <w:kern w:val="0"/>
                                <w:sz w:val="20"/>
                              </w:rPr>
                              <w:t>2,269,204.70</w:t>
                            </w:r>
                          </w:p>
                        </w:tc>
                      </w:tr>
                      <w:tr w:rsidR="0043295D" w:rsidRPr="00B52C5A" w14:paraId="1A44413E"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3D77F55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3E0C96A0"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左營游泳池</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03FB478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11-51-0890-00-2</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59F4B461"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12</w:t>
                            </w:r>
                          </w:p>
                        </w:tc>
                        <w:tc>
                          <w:tcPr>
                            <w:tcW w:w="1490" w:type="dxa"/>
                            <w:tcBorders>
                              <w:top w:val="nil"/>
                              <w:left w:val="nil"/>
                              <w:bottom w:val="single" w:sz="4" w:space="0" w:color="auto"/>
                              <w:right w:val="single" w:sz="4" w:space="0" w:color="auto"/>
                            </w:tcBorders>
                            <w:shd w:val="clear" w:color="auto" w:fill="auto"/>
                            <w:noWrap/>
                            <w:vAlign w:val="center"/>
                          </w:tcPr>
                          <w:p w14:paraId="1BB8C402"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138,588.00</w:t>
                            </w:r>
                          </w:p>
                        </w:tc>
                      </w:tr>
                      <w:tr w:rsidR="0043295D" w:rsidRPr="00B52C5A" w14:paraId="5E04FC33"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4787AA0F"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2</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3A93E6A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前鎮游泳池</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570563E5"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11-32-6501-00-0</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04D63B5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10</w:t>
                            </w:r>
                          </w:p>
                        </w:tc>
                        <w:tc>
                          <w:tcPr>
                            <w:tcW w:w="1490" w:type="dxa"/>
                            <w:tcBorders>
                              <w:top w:val="nil"/>
                              <w:left w:val="nil"/>
                              <w:bottom w:val="single" w:sz="4" w:space="0" w:color="auto"/>
                              <w:right w:val="single" w:sz="4" w:space="0" w:color="auto"/>
                            </w:tcBorders>
                            <w:shd w:val="clear" w:color="auto" w:fill="auto"/>
                            <w:noWrap/>
                            <w:vAlign w:val="center"/>
                          </w:tcPr>
                          <w:p w14:paraId="29AFF2DE"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55,450.20</w:t>
                            </w:r>
                          </w:p>
                        </w:tc>
                      </w:tr>
                      <w:tr w:rsidR="0043295D" w:rsidRPr="00B52C5A" w14:paraId="3F94EE79"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004C0A4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3</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0033A9F4"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國家體育場</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590BACCA"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11-53-3135-80-2</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2FF09D9C"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8</w:t>
                            </w:r>
                          </w:p>
                        </w:tc>
                        <w:tc>
                          <w:tcPr>
                            <w:tcW w:w="1490" w:type="dxa"/>
                            <w:tcBorders>
                              <w:top w:val="nil"/>
                              <w:left w:val="nil"/>
                              <w:bottom w:val="single" w:sz="4" w:space="0" w:color="auto"/>
                              <w:right w:val="single" w:sz="4" w:space="0" w:color="auto"/>
                            </w:tcBorders>
                            <w:shd w:val="clear" w:color="auto" w:fill="auto"/>
                            <w:noWrap/>
                            <w:vAlign w:val="center"/>
                          </w:tcPr>
                          <w:p w14:paraId="3CDB2E88"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2,054,586.20</w:t>
                            </w:r>
                          </w:p>
                        </w:tc>
                      </w:tr>
                      <w:tr w:rsidR="0043295D" w:rsidRPr="00B52C5A" w14:paraId="26D4CDE6"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4F8D7458"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4</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00B52C63"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新興游泳池</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41749254"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11-20-1910-00-0</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301E7B7B"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5</w:t>
                            </w:r>
                          </w:p>
                        </w:tc>
                        <w:tc>
                          <w:tcPr>
                            <w:tcW w:w="1490" w:type="dxa"/>
                            <w:tcBorders>
                              <w:top w:val="nil"/>
                              <w:left w:val="nil"/>
                              <w:bottom w:val="single" w:sz="4" w:space="0" w:color="auto"/>
                              <w:right w:val="single" w:sz="4" w:space="0" w:color="auto"/>
                            </w:tcBorders>
                            <w:shd w:val="clear" w:color="auto" w:fill="auto"/>
                            <w:noWrap/>
                            <w:vAlign w:val="center"/>
                          </w:tcPr>
                          <w:p w14:paraId="1C73F042"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13,415.90</w:t>
                            </w:r>
                          </w:p>
                        </w:tc>
                      </w:tr>
                      <w:tr w:rsidR="0043295D" w:rsidRPr="00B52C5A" w14:paraId="40E54FDB"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tcPr>
                          <w:p w14:paraId="4CEBB3B1"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5</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09595D8D"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四維羽球場</w:t>
                            </w:r>
                          </w:p>
                        </w:tc>
                        <w:tc>
                          <w:tcPr>
                            <w:tcW w:w="1728" w:type="dxa"/>
                            <w:tcBorders>
                              <w:top w:val="nil"/>
                              <w:left w:val="single" w:sz="4" w:space="0" w:color="auto"/>
                              <w:bottom w:val="single" w:sz="4" w:space="0" w:color="auto"/>
                              <w:right w:val="single" w:sz="4" w:space="0" w:color="auto"/>
                            </w:tcBorders>
                            <w:shd w:val="clear" w:color="auto" w:fill="auto"/>
                            <w:noWrap/>
                            <w:vAlign w:val="center"/>
                          </w:tcPr>
                          <w:p w14:paraId="4466B24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18-34-9767-50-7</w:t>
                            </w:r>
                          </w:p>
                        </w:tc>
                        <w:tc>
                          <w:tcPr>
                            <w:tcW w:w="720" w:type="dxa"/>
                            <w:tcBorders>
                              <w:top w:val="nil"/>
                              <w:left w:val="single" w:sz="4" w:space="0" w:color="auto"/>
                              <w:bottom w:val="single" w:sz="4" w:space="0" w:color="auto"/>
                              <w:right w:val="single" w:sz="4" w:space="0" w:color="auto"/>
                            </w:tcBorders>
                            <w:shd w:val="clear" w:color="auto" w:fill="auto"/>
                            <w:noWrap/>
                            <w:vAlign w:val="center"/>
                          </w:tcPr>
                          <w:p w14:paraId="32D32A23"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4</w:t>
                            </w:r>
                          </w:p>
                        </w:tc>
                        <w:tc>
                          <w:tcPr>
                            <w:tcW w:w="1490" w:type="dxa"/>
                            <w:tcBorders>
                              <w:top w:val="nil"/>
                              <w:left w:val="nil"/>
                              <w:bottom w:val="single" w:sz="4" w:space="0" w:color="auto"/>
                              <w:right w:val="single" w:sz="4" w:space="0" w:color="auto"/>
                            </w:tcBorders>
                            <w:shd w:val="clear" w:color="auto" w:fill="auto"/>
                            <w:noWrap/>
                            <w:vAlign w:val="center"/>
                          </w:tcPr>
                          <w:p w14:paraId="6A044559"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2,724.00</w:t>
                            </w:r>
                          </w:p>
                        </w:tc>
                      </w:tr>
                      <w:tr w:rsidR="0043295D" w:rsidRPr="00B52C5A" w14:paraId="6EE95AD1" w14:textId="77777777" w:rsidTr="00594E24">
                        <w:trPr>
                          <w:trHeight w:val="29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8356D4F"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6</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74AF46FD"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右昌游泳池</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03434935"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11-52-5372-10-9</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14:paraId="475C1BF1"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3</w:t>
                            </w:r>
                          </w:p>
                        </w:tc>
                        <w:tc>
                          <w:tcPr>
                            <w:tcW w:w="1490" w:type="dxa"/>
                            <w:tcBorders>
                              <w:top w:val="nil"/>
                              <w:left w:val="nil"/>
                              <w:bottom w:val="single" w:sz="4" w:space="0" w:color="auto"/>
                              <w:right w:val="single" w:sz="4" w:space="0" w:color="auto"/>
                            </w:tcBorders>
                            <w:shd w:val="clear" w:color="auto" w:fill="auto"/>
                            <w:noWrap/>
                            <w:vAlign w:val="center"/>
                          </w:tcPr>
                          <w:p w14:paraId="33A8D468"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2,708.40</w:t>
                            </w:r>
                          </w:p>
                        </w:tc>
                      </w:tr>
                      <w:tr w:rsidR="0043295D" w:rsidRPr="00B52C5A" w14:paraId="56F7E704" w14:textId="77777777" w:rsidTr="00594E24">
                        <w:trPr>
                          <w:trHeight w:val="29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DF73E"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7</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F12CDFB"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鼓山游泳池</w:t>
                            </w:r>
                          </w:p>
                        </w:tc>
                        <w:tc>
                          <w:tcPr>
                            <w:tcW w:w="1728" w:type="dxa"/>
                            <w:tcBorders>
                              <w:top w:val="single" w:sz="4" w:space="0" w:color="auto"/>
                              <w:left w:val="nil"/>
                              <w:bottom w:val="single" w:sz="4" w:space="0" w:color="auto"/>
                              <w:right w:val="single" w:sz="4" w:space="0" w:color="auto"/>
                            </w:tcBorders>
                            <w:shd w:val="clear" w:color="auto" w:fill="auto"/>
                            <w:noWrap/>
                            <w:vAlign w:val="center"/>
                          </w:tcPr>
                          <w:p w14:paraId="5F74E276"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11-03-4873-50-1</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2209F43" w14:textId="77777777" w:rsidR="0043295D" w:rsidRPr="00B52C5A" w:rsidRDefault="0043295D" w:rsidP="00B52C5A">
                            <w:pPr>
                              <w:overflowPunct/>
                              <w:spacing w:line="240" w:lineRule="auto"/>
                              <w:ind w:firstLineChars="0" w:firstLine="0"/>
                              <w:jc w:val="center"/>
                              <w:rPr>
                                <w:rFonts w:hAnsi="標楷體" w:cs="新細明體"/>
                                <w:kern w:val="0"/>
                                <w:sz w:val="20"/>
                              </w:rPr>
                            </w:pPr>
                            <w:r w:rsidRPr="00B52C5A">
                              <w:rPr>
                                <w:rFonts w:hAnsi="標楷體" w:cs="新細明體" w:hint="eastAsia"/>
                                <w:kern w:val="0"/>
                                <w:sz w:val="20"/>
                              </w:rPr>
                              <w:t>1</w:t>
                            </w:r>
                          </w:p>
                        </w:tc>
                        <w:tc>
                          <w:tcPr>
                            <w:tcW w:w="1490" w:type="dxa"/>
                            <w:tcBorders>
                              <w:top w:val="single" w:sz="4" w:space="0" w:color="auto"/>
                              <w:left w:val="nil"/>
                              <w:bottom w:val="single" w:sz="4" w:space="0" w:color="auto"/>
                              <w:right w:val="single" w:sz="4" w:space="0" w:color="auto"/>
                            </w:tcBorders>
                            <w:shd w:val="clear" w:color="auto" w:fill="auto"/>
                            <w:noWrap/>
                            <w:vAlign w:val="center"/>
                          </w:tcPr>
                          <w:p w14:paraId="588A9160" w14:textId="77777777" w:rsidR="0043295D" w:rsidRPr="00B52C5A" w:rsidRDefault="0043295D" w:rsidP="00B52C5A">
                            <w:pPr>
                              <w:overflowPunct/>
                              <w:spacing w:line="240" w:lineRule="auto"/>
                              <w:ind w:firstLineChars="0" w:firstLine="0"/>
                              <w:jc w:val="right"/>
                              <w:rPr>
                                <w:rFonts w:hAnsi="標楷體" w:cs="新細明體"/>
                                <w:kern w:val="0"/>
                                <w:sz w:val="20"/>
                              </w:rPr>
                            </w:pPr>
                            <w:r w:rsidRPr="00B52C5A">
                              <w:rPr>
                                <w:rFonts w:hAnsi="標楷體" w:cs="新細明體"/>
                                <w:kern w:val="0"/>
                                <w:sz w:val="20"/>
                              </w:rPr>
                              <w:t>1,732.00</w:t>
                            </w:r>
                          </w:p>
                        </w:tc>
                      </w:tr>
                      <w:tr w:rsidR="0043295D" w:rsidRPr="00B52C5A" w14:paraId="16A9447F" w14:textId="77777777" w:rsidTr="00DF3925">
                        <w:trPr>
                          <w:trHeight w:val="284"/>
                        </w:trPr>
                        <w:tc>
                          <w:tcPr>
                            <w:tcW w:w="5954" w:type="dxa"/>
                            <w:gridSpan w:val="5"/>
                            <w:tcBorders>
                              <w:top w:val="single" w:sz="4" w:space="0" w:color="auto"/>
                            </w:tcBorders>
                            <w:shd w:val="clear" w:color="auto" w:fill="auto"/>
                            <w:noWrap/>
                            <w:vAlign w:val="center"/>
                          </w:tcPr>
                          <w:p w14:paraId="7F6667CE" w14:textId="77777777" w:rsidR="0043295D" w:rsidRPr="00B52C5A" w:rsidRDefault="0043295D" w:rsidP="00B52C5A">
                            <w:pPr>
                              <w:overflowPunct/>
                              <w:spacing w:line="240" w:lineRule="auto"/>
                              <w:ind w:firstLineChars="0" w:firstLine="0"/>
                              <w:jc w:val="left"/>
                              <w:rPr>
                                <w:rFonts w:hAnsi="標楷體" w:cs="新細明體"/>
                                <w:kern w:val="0"/>
                                <w:sz w:val="18"/>
                                <w:szCs w:val="18"/>
                              </w:rPr>
                            </w:pPr>
                            <w:r w:rsidRPr="00B52C5A">
                              <w:rPr>
                                <w:rFonts w:hAnsi="標楷體" w:cs="新細明體" w:hint="eastAsia"/>
                                <w:kern w:val="0"/>
                                <w:sz w:val="18"/>
                                <w:szCs w:val="18"/>
                              </w:rPr>
                              <w:t>資料來源：整理自高雄市政府運動發展局提供資料。</w:t>
                            </w:r>
                          </w:p>
                        </w:tc>
                      </w:tr>
                    </w:tbl>
                    <w:p w14:paraId="76B57CF2" w14:textId="77777777" w:rsidR="0043295D" w:rsidRPr="00B52C5A" w:rsidRDefault="0043295D" w:rsidP="0043295D">
                      <w:pPr>
                        <w:ind w:firstLineChars="0" w:firstLine="0"/>
                      </w:pPr>
                    </w:p>
                  </w:txbxContent>
                </v:textbox>
                <w10:wrap type="square" anchorx="margin" anchory="margin"/>
              </v:shape>
            </w:pict>
          </mc:Fallback>
        </mc:AlternateContent>
      </w:r>
      <w:r w:rsidR="00F365C3" w:rsidRPr="006C354B">
        <w:rPr>
          <w:rFonts w:hint="eastAsia"/>
          <w:szCs w:val="24"/>
        </w:rPr>
        <w:t>80</w:t>
      </w:r>
      <w:r w:rsidR="00F365C3" w:rsidRPr="006C354B">
        <w:rPr>
          <w:rFonts w:ascii="Microsoft YaHei" w:eastAsia="Microsoft YaHei" w:hAnsi="Microsoft YaHei" w:hint="eastAsia"/>
          <w:szCs w:val="24"/>
        </w:rPr>
        <w:t>％</w:t>
      </w:r>
      <w:r w:rsidR="008F0BFE" w:rsidRPr="006C354B">
        <w:rPr>
          <w:rFonts w:hAnsi="標楷體" w:hint="eastAsia"/>
          <w:szCs w:val="24"/>
        </w:rPr>
        <w:t>，</w:t>
      </w:r>
      <w:r w:rsidR="008F0BFE" w:rsidRPr="006C354B">
        <w:rPr>
          <w:rFonts w:hint="eastAsia"/>
          <w:szCs w:val="24"/>
        </w:rPr>
        <w:t>致增加</w:t>
      </w:r>
      <w:r w:rsidR="006C354B" w:rsidRPr="006C354B">
        <w:rPr>
          <w:rFonts w:hint="eastAsia"/>
          <w:szCs w:val="24"/>
        </w:rPr>
        <w:t>電費</w:t>
      </w:r>
      <w:r w:rsidR="008F0BFE" w:rsidRPr="006C354B">
        <w:rPr>
          <w:rFonts w:hint="eastAsia"/>
          <w:szCs w:val="24"/>
        </w:rPr>
        <w:t>支出</w:t>
      </w:r>
      <w:r w:rsidR="00F05651" w:rsidRPr="00704695">
        <w:rPr>
          <w:rFonts w:hint="eastAsia"/>
          <w:szCs w:val="24"/>
        </w:rPr>
        <w:t>；3.</w:t>
      </w:r>
      <w:r w:rsidR="006C354B" w:rsidRPr="00704695">
        <w:rPr>
          <w:rFonts w:hint="eastAsia"/>
          <w:szCs w:val="24"/>
        </w:rPr>
        <w:t>部分場館之各月用電最高需量均低於契約容量20</w:t>
      </w:r>
      <w:proofErr w:type="gramStart"/>
      <w:r w:rsidR="006C354B" w:rsidRPr="00704695">
        <w:rPr>
          <w:rFonts w:hint="eastAsia"/>
          <w:szCs w:val="24"/>
        </w:rPr>
        <w:t>瓩</w:t>
      </w:r>
      <w:proofErr w:type="gramEnd"/>
      <w:r w:rsidR="006C354B" w:rsidRPr="00704695">
        <w:rPr>
          <w:rFonts w:hint="eastAsia"/>
          <w:szCs w:val="24"/>
        </w:rPr>
        <w:t>以上，為節約能源，並節省電費支出，亟待</w:t>
      </w:r>
      <w:proofErr w:type="gramStart"/>
      <w:r w:rsidR="006C354B" w:rsidRPr="00704695">
        <w:rPr>
          <w:rFonts w:hint="eastAsia"/>
          <w:szCs w:val="24"/>
        </w:rPr>
        <w:t>檢討妥訂合理</w:t>
      </w:r>
      <w:proofErr w:type="gramEnd"/>
      <w:r w:rsidR="006C354B" w:rsidRPr="00704695">
        <w:rPr>
          <w:rFonts w:hint="eastAsia"/>
          <w:szCs w:val="24"/>
        </w:rPr>
        <w:t>契約容量值</w:t>
      </w:r>
      <w:r w:rsidR="00F05651" w:rsidRPr="00704695">
        <w:rPr>
          <w:rFonts w:hint="eastAsia"/>
          <w:szCs w:val="24"/>
        </w:rPr>
        <w:t>等情事，經函請檢討改善。據復：1.</w:t>
      </w:r>
      <w:r w:rsidR="00A92EF2" w:rsidRPr="00704695">
        <w:rPr>
          <w:rFonts w:hint="eastAsia"/>
          <w:szCs w:val="24"/>
        </w:rPr>
        <w:t>後續將檢討並辦理契約容量變</w:t>
      </w:r>
      <w:r w:rsidR="00A92EF2" w:rsidRPr="00C53EDA">
        <w:rPr>
          <w:rFonts w:hint="eastAsia"/>
          <w:spacing w:val="-6"/>
          <w:szCs w:val="24"/>
        </w:rPr>
        <w:t>更作業</w:t>
      </w:r>
      <w:r w:rsidR="00F05651" w:rsidRPr="00C53EDA">
        <w:rPr>
          <w:rFonts w:hint="eastAsia"/>
          <w:spacing w:val="-6"/>
          <w:szCs w:val="24"/>
        </w:rPr>
        <w:t>；2.</w:t>
      </w:r>
      <w:r w:rsidR="006C354B" w:rsidRPr="00C53EDA">
        <w:rPr>
          <w:rFonts w:hint="eastAsia"/>
          <w:spacing w:val="-6"/>
          <w:szCs w:val="24"/>
        </w:rPr>
        <w:t>將請專業技術公司評估改善方案</w:t>
      </w:r>
      <w:r w:rsidR="00F05651" w:rsidRPr="00C53EDA">
        <w:rPr>
          <w:rFonts w:hint="eastAsia"/>
          <w:spacing w:val="-6"/>
          <w:szCs w:val="24"/>
        </w:rPr>
        <w:t>；3.</w:t>
      </w:r>
      <w:r w:rsidR="006C354B" w:rsidRPr="00C53EDA">
        <w:rPr>
          <w:rFonts w:hint="eastAsia"/>
          <w:spacing w:val="-6"/>
          <w:szCs w:val="24"/>
        </w:rPr>
        <w:t>將持續檢視各場館用電需求</w:t>
      </w:r>
      <w:r w:rsidR="00704695" w:rsidRPr="00C53EDA">
        <w:rPr>
          <w:rFonts w:hint="eastAsia"/>
          <w:spacing w:val="-6"/>
          <w:szCs w:val="24"/>
        </w:rPr>
        <w:t>，進行契約容量調整</w:t>
      </w:r>
      <w:r w:rsidR="00F05651" w:rsidRPr="00C53EDA">
        <w:rPr>
          <w:rFonts w:hint="eastAsia"/>
          <w:spacing w:val="-6"/>
          <w:szCs w:val="24"/>
        </w:rPr>
        <w:t>。</w:t>
      </w:r>
    </w:p>
    <w:p w14:paraId="3A15A3E9" w14:textId="073F82AE" w:rsidR="00F05651" w:rsidRPr="0057463F" w:rsidRDefault="00F05651" w:rsidP="006A6E29">
      <w:pPr>
        <w:widowControl w:val="0"/>
        <w:snapToGrid w:val="0"/>
        <w:spacing w:beforeLines="30" w:before="108" w:afterLines="20" w:after="72" w:line="460" w:lineRule="exact"/>
        <w:ind w:firstLineChars="100" w:firstLine="320"/>
        <w:rPr>
          <w:rFonts w:hAnsi="標楷體"/>
          <w:b/>
          <w:sz w:val="32"/>
          <w:szCs w:val="32"/>
        </w:rPr>
      </w:pPr>
      <w:r w:rsidRPr="0057463F">
        <w:rPr>
          <w:rFonts w:hAnsi="標楷體" w:hint="eastAsia"/>
          <w:b/>
          <w:sz w:val="32"/>
          <w:szCs w:val="32"/>
        </w:rPr>
        <w:t>四、</w:t>
      </w:r>
      <w:proofErr w:type="gramStart"/>
      <w:r w:rsidR="0057463F" w:rsidRPr="0057463F">
        <w:rPr>
          <w:rFonts w:hAnsi="標楷體" w:hint="eastAsia"/>
          <w:b/>
          <w:sz w:val="32"/>
          <w:szCs w:val="32"/>
        </w:rPr>
        <w:t>111</w:t>
      </w:r>
      <w:proofErr w:type="gramEnd"/>
      <w:r w:rsidRPr="0057463F">
        <w:rPr>
          <w:rFonts w:hAnsi="標楷體" w:hint="eastAsia"/>
          <w:b/>
          <w:sz w:val="32"/>
          <w:szCs w:val="32"/>
        </w:rPr>
        <w:t>年度重要審核意見追蹤查核情形</w:t>
      </w:r>
    </w:p>
    <w:p w14:paraId="6B3DE54D" w14:textId="4EE8BE8B" w:rsidR="00F05651" w:rsidRPr="00F438DB" w:rsidRDefault="00F05651" w:rsidP="00EC57E9">
      <w:pPr>
        <w:widowControl w:val="0"/>
        <w:snapToGrid w:val="0"/>
        <w:spacing w:beforeLines="20" w:before="72" w:afterLines="10" w:after="36" w:line="440" w:lineRule="exact"/>
        <w:ind w:firstLine="480"/>
        <w:rPr>
          <w:szCs w:val="24"/>
          <w:lang w:eastAsia="zh-HK"/>
        </w:rPr>
      </w:pPr>
      <w:r w:rsidRPr="008F0BFE">
        <w:rPr>
          <w:rFonts w:hint="eastAsia"/>
          <w:szCs w:val="24"/>
          <w:lang w:eastAsia="zh-HK"/>
        </w:rPr>
        <w:t>本處於</w:t>
      </w:r>
      <w:r w:rsidR="008F0BFE" w:rsidRPr="008F0BFE">
        <w:rPr>
          <w:rFonts w:hint="eastAsia"/>
          <w:szCs w:val="24"/>
        </w:rPr>
        <w:t>111</w:t>
      </w:r>
      <w:r w:rsidRPr="008F0BFE">
        <w:rPr>
          <w:rFonts w:hAnsi="標楷體" w:cs="標楷體" w:hint="eastAsia"/>
          <w:szCs w:val="28"/>
        </w:rPr>
        <w:t>年度</w:t>
      </w:r>
      <w:r w:rsidRPr="008F0BFE">
        <w:rPr>
          <w:rFonts w:hint="eastAsia"/>
          <w:szCs w:val="24"/>
          <w:lang w:eastAsia="zh-HK"/>
        </w:rPr>
        <w:t>審核報告內列重要審核意見</w:t>
      </w:r>
      <w:r w:rsidR="008F0BFE" w:rsidRPr="008F0BFE">
        <w:rPr>
          <w:rFonts w:hint="eastAsia"/>
          <w:szCs w:val="24"/>
        </w:rPr>
        <w:t>4</w:t>
      </w:r>
      <w:r w:rsidRPr="008F0BFE">
        <w:rPr>
          <w:rFonts w:hint="eastAsia"/>
          <w:szCs w:val="24"/>
          <w:lang w:eastAsia="zh-HK"/>
        </w:rPr>
        <w:t>項，經賡續追蹤查核實際辦</w:t>
      </w:r>
      <w:r w:rsidRPr="00F438DB">
        <w:rPr>
          <w:rFonts w:hint="eastAsia"/>
          <w:szCs w:val="24"/>
          <w:lang w:eastAsia="zh-HK"/>
        </w:rPr>
        <w:t>理結果，均已研謀改善或依改善措施持續辦理（表</w:t>
      </w:r>
      <w:r w:rsidRPr="00F438DB">
        <w:rPr>
          <w:rFonts w:hint="eastAsia"/>
          <w:szCs w:val="24"/>
        </w:rPr>
        <w:t>3</w:t>
      </w:r>
      <w:r w:rsidRPr="00F438DB">
        <w:rPr>
          <w:rFonts w:hint="eastAsia"/>
          <w:szCs w:val="24"/>
          <w:lang w:eastAsia="zh-HK"/>
        </w:rPr>
        <w:t>）。</w:t>
      </w:r>
    </w:p>
    <w:p w14:paraId="4092BC00" w14:textId="7B43810F" w:rsidR="00F05651" w:rsidRPr="00F438DB" w:rsidRDefault="00F05651" w:rsidP="006A6E29">
      <w:pPr>
        <w:spacing w:afterLines="10" w:after="36" w:line="440" w:lineRule="exact"/>
        <w:ind w:firstLineChars="0" w:firstLine="0"/>
        <w:jc w:val="center"/>
        <w:rPr>
          <w:b/>
        </w:rPr>
      </w:pPr>
      <w:r w:rsidRPr="00F438DB">
        <w:rPr>
          <w:rFonts w:hint="eastAsia"/>
          <w:b/>
        </w:rPr>
        <w:t xml:space="preserve">表3　</w:t>
      </w:r>
      <w:proofErr w:type="gramStart"/>
      <w:r w:rsidR="00DF6A08" w:rsidRPr="00F438DB">
        <w:rPr>
          <w:rFonts w:hint="eastAsia"/>
          <w:b/>
        </w:rPr>
        <w:t>111</w:t>
      </w:r>
      <w:proofErr w:type="gramEnd"/>
      <w:r w:rsidRPr="00F438DB">
        <w:rPr>
          <w:rFonts w:hint="eastAsia"/>
          <w:b/>
        </w:rPr>
        <w:t>年度審核報告所列運動發展局主管重要審核意見覆核辦理情形</w:t>
      </w:r>
    </w:p>
    <w:tbl>
      <w:tblPr>
        <w:tblW w:w="505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19"/>
        <w:gridCol w:w="1905"/>
      </w:tblGrid>
      <w:tr w:rsidR="00F438DB" w:rsidRPr="00F438DB" w14:paraId="1E31517E" w14:textId="77777777" w:rsidTr="00EC57E9">
        <w:trPr>
          <w:trHeight w:hRule="exact" w:val="397"/>
        </w:trPr>
        <w:tc>
          <w:tcPr>
            <w:tcW w:w="8119" w:type="dxa"/>
            <w:shd w:val="clear" w:color="auto" w:fill="auto"/>
            <w:tcMar>
              <w:left w:w="28" w:type="dxa"/>
              <w:right w:w="28" w:type="dxa"/>
            </w:tcMar>
            <w:vAlign w:val="center"/>
          </w:tcPr>
          <w:p w14:paraId="58431DBF" w14:textId="77777777" w:rsidR="00F05651" w:rsidRPr="00F438DB" w:rsidRDefault="00F05651" w:rsidP="00B56648">
            <w:pPr>
              <w:spacing w:afterLines="15" w:after="54" w:line="260" w:lineRule="exact"/>
              <w:ind w:left="200" w:hangingChars="100" w:hanging="200"/>
              <w:jc w:val="center"/>
              <w:rPr>
                <w:rFonts w:hAnsi="標楷體" w:cs="標楷體"/>
                <w:sz w:val="20"/>
              </w:rPr>
            </w:pPr>
            <w:r w:rsidRPr="00F438DB">
              <w:rPr>
                <w:rFonts w:hAnsi="標楷體" w:cs="標楷體" w:hint="eastAsia"/>
                <w:sz w:val="20"/>
              </w:rPr>
              <w:t>重要審核意見標題</w:t>
            </w:r>
          </w:p>
        </w:tc>
        <w:tc>
          <w:tcPr>
            <w:tcW w:w="1905" w:type="dxa"/>
            <w:vAlign w:val="center"/>
          </w:tcPr>
          <w:p w14:paraId="21D908BF" w14:textId="77777777" w:rsidR="00F05651" w:rsidRPr="00F438DB" w:rsidRDefault="00F05651" w:rsidP="00B56648">
            <w:pPr>
              <w:spacing w:afterLines="15" w:after="54" w:line="260" w:lineRule="exact"/>
              <w:ind w:left="200" w:hangingChars="100" w:hanging="200"/>
              <w:jc w:val="center"/>
              <w:rPr>
                <w:rFonts w:hAnsi="標楷體" w:cs="標楷體"/>
                <w:sz w:val="20"/>
              </w:rPr>
            </w:pPr>
            <w:r w:rsidRPr="00F438DB">
              <w:rPr>
                <w:rFonts w:hAnsi="標楷體" w:cs="標楷體" w:hint="eastAsia"/>
                <w:sz w:val="20"/>
              </w:rPr>
              <w:t>說明</w:t>
            </w:r>
          </w:p>
        </w:tc>
      </w:tr>
      <w:tr w:rsidR="00F438DB" w:rsidRPr="00F438DB" w14:paraId="35E4D860" w14:textId="77777777" w:rsidTr="00B56648">
        <w:trPr>
          <w:trHeight w:hRule="exact" w:val="397"/>
        </w:trPr>
        <w:tc>
          <w:tcPr>
            <w:tcW w:w="10024" w:type="dxa"/>
            <w:gridSpan w:val="2"/>
            <w:tcBorders>
              <w:bottom w:val="single" w:sz="4" w:space="0" w:color="auto"/>
            </w:tcBorders>
            <w:shd w:val="clear" w:color="auto" w:fill="auto"/>
            <w:tcMar>
              <w:left w:w="28" w:type="dxa"/>
              <w:right w:w="28" w:type="dxa"/>
            </w:tcMar>
            <w:vAlign w:val="center"/>
          </w:tcPr>
          <w:p w14:paraId="65101AE6" w14:textId="77777777" w:rsidR="00F05651" w:rsidRPr="00F438DB" w:rsidRDefault="00F05651" w:rsidP="00B56648">
            <w:pPr>
              <w:spacing w:afterLines="15" w:after="54" w:line="260" w:lineRule="exact"/>
              <w:ind w:left="2" w:hangingChars="1" w:hanging="2"/>
              <w:rPr>
                <w:rFonts w:hAnsi="標楷體"/>
                <w:b/>
                <w:bCs/>
                <w:sz w:val="20"/>
              </w:rPr>
            </w:pPr>
            <w:r w:rsidRPr="00F438DB">
              <w:rPr>
                <w:rFonts w:hAnsi="標楷體" w:hint="eastAsia"/>
                <w:b/>
                <w:bCs/>
                <w:sz w:val="20"/>
              </w:rPr>
              <w:t>已</w:t>
            </w:r>
            <w:proofErr w:type="gramStart"/>
            <w:r w:rsidRPr="00F438DB">
              <w:rPr>
                <w:rFonts w:hAnsi="標楷體" w:hint="eastAsia"/>
                <w:b/>
                <w:bCs/>
                <w:sz w:val="20"/>
              </w:rPr>
              <w:t>研</w:t>
            </w:r>
            <w:proofErr w:type="gramEnd"/>
            <w:r w:rsidRPr="00F438DB">
              <w:rPr>
                <w:rFonts w:hAnsi="標楷體" w:hint="eastAsia"/>
                <w:b/>
                <w:bCs/>
                <w:sz w:val="20"/>
              </w:rPr>
              <w:t>謀改善或依改善措施持續辦理</w:t>
            </w:r>
          </w:p>
        </w:tc>
      </w:tr>
      <w:tr w:rsidR="00FD652D" w:rsidRPr="00F90577" w14:paraId="0002AD5A" w14:textId="77777777" w:rsidTr="00EC57E9">
        <w:trPr>
          <w:trHeight w:val="581"/>
        </w:trPr>
        <w:tc>
          <w:tcPr>
            <w:tcW w:w="8119" w:type="dxa"/>
            <w:tcBorders>
              <w:right w:val="single" w:sz="4" w:space="0" w:color="auto"/>
              <w:tl2br w:val="nil"/>
            </w:tcBorders>
            <w:shd w:val="clear" w:color="auto" w:fill="auto"/>
            <w:tcMar>
              <w:left w:w="28" w:type="dxa"/>
              <w:right w:w="28" w:type="dxa"/>
            </w:tcMar>
          </w:tcPr>
          <w:p w14:paraId="274DA727" w14:textId="7ECCD828" w:rsidR="00FD652D" w:rsidRPr="00C53EDA" w:rsidRDefault="00FD652D" w:rsidP="006A6E29">
            <w:pPr>
              <w:snapToGrid w:val="0"/>
              <w:spacing w:line="260" w:lineRule="exact"/>
              <w:ind w:leftChars="-29" w:left="538" w:hangingChars="304" w:hanging="608"/>
              <w:rPr>
                <w:rFonts w:hAnsi="標楷體"/>
                <w:sz w:val="20"/>
              </w:rPr>
            </w:pPr>
            <w:r w:rsidRPr="00C53EDA">
              <w:rPr>
                <w:rFonts w:hAnsi="標楷體" w:hint="eastAsia"/>
                <w:sz w:val="20"/>
              </w:rPr>
              <w:t>（一）為提供完善運動環境，提升市民運動習慣，規劃逐年增設運動中心，惟規劃作業未</w:t>
            </w:r>
            <w:proofErr w:type="gramStart"/>
            <w:r w:rsidRPr="00C53EDA">
              <w:rPr>
                <w:rFonts w:hAnsi="標楷體" w:hint="eastAsia"/>
                <w:sz w:val="20"/>
              </w:rPr>
              <w:t>臻</w:t>
            </w:r>
            <w:proofErr w:type="gramEnd"/>
            <w:r w:rsidRPr="00C53EDA">
              <w:rPr>
                <w:rFonts w:hAnsi="標楷體" w:hint="eastAsia"/>
                <w:sz w:val="20"/>
              </w:rPr>
              <w:t>周妥，亟待檢討改善，以達成打造全民運動城市之目標。</w:t>
            </w:r>
          </w:p>
        </w:tc>
        <w:tc>
          <w:tcPr>
            <w:tcW w:w="190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6912598F" w14:textId="77777777" w:rsidR="00FD652D" w:rsidRPr="00F90577" w:rsidRDefault="00FD652D" w:rsidP="000A75BB">
            <w:pPr>
              <w:snapToGrid w:val="0"/>
              <w:spacing w:beforeLines="10" w:before="36" w:afterLines="10" w:after="36" w:line="280" w:lineRule="exact"/>
              <w:ind w:left="3" w:hangingChars="1" w:hanging="3"/>
              <w:rPr>
                <w:rFonts w:hAnsi="標楷體"/>
                <w:bCs/>
                <w:noProof/>
                <w:color w:val="FF0000"/>
                <w:sz w:val="32"/>
                <w:szCs w:val="32"/>
              </w:rPr>
            </w:pPr>
          </w:p>
        </w:tc>
      </w:tr>
      <w:tr w:rsidR="00FD652D" w:rsidRPr="00F90577" w14:paraId="6C176631" w14:textId="77777777" w:rsidTr="00EC57E9">
        <w:trPr>
          <w:trHeight w:val="581"/>
        </w:trPr>
        <w:tc>
          <w:tcPr>
            <w:tcW w:w="8119" w:type="dxa"/>
            <w:tcBorders>
              <w:bottom w:val="single" w:sz="4" w:space="0" w:color="auto"/>
              <w:right w:val="single" w:sz="4" w:space="0" w:color="auto"/>
              <w:tl2br w:val="nil"/>
            </w:tcBorders>
            <w:shd w:val="clear" w:color="auto" w:fill="auto"/>
            <w:tcMar>
              <w:left w:w="28" w:type="dxa"/>
              <w:right w:w="28" w:type="dxa"/>
            </w:tcMar>
          </w:tcPr>
          <w:p w14:paraId="01C1067A" w14:textId="2309223F" w:rsidR="00FD652D" w:rsidRPr="00C53EDA" w:rsidRDefault="00FD652D" w:rsidP="006A6E29">
            <w:pPr>
              <w:snapToGrid w:val="0"/>
              <w:spacing w:line="260" w:lineRule="exact"/>
              <w:ind w:leftChars="-29" w:left="532" w:hangingChars="301" w:hanging="602"/>
              <w:rPr>
                <w:rFonts w:hAnsi="標楷體"/>
                <w:sz w:val="20"/>
              </w:rPr>
            </w:pPr>
            <w:r w:rsidRPr="00C53EDA">
              <w:rPr>
                <w:rFonts w:hAnsi="標楷體" w:hint="eastAsia"/>
                <w:sz w:val="20"/>
              </w:rPr>
              <w:t>（二）積極爭取中央補助並自籌經費興（整）建國民運動中心，提供民眾完善運動空間，惟履約管理及工程執行進度</w:t>
            </w:r>
            <w:proofErr w:type="gramStart"/>
            <w:r w:rsidRPr="00C53EDA">
              <w:rPr>
                <w:rFonts w:hAnsi="標楷體" w:hint="eastAsia"/>
                <w:sz w:val="20"/>
              </w:rPr>
              <w:t>尚待精進</w:t>
            </w:r>
            <w:proofErr w:type="gramEnd"/>
            <w:r w:rsidRPr="00C53EDA">
              <w:rPr>
                <w:rFonts w:hAnsi="標楷體" w:hint="eastAsia"/>
                <w:sz w:val="20"/>
              </w:rPr>
              <w:t>，</w:t>
            </w:r>
            <w:proofErr w:type="gramStart"/>
            <w:r w:rsidRPr="00C53EDA">
              <w:rPr>
                <w:rFonts w:hAnsi="標楷體" w:hint="eastAsia"/>
                <w:sz w:val="20"/>
              </w:rPr>
              <w:t>允待檢討</w:t>
            </w:r>
            <w:proofErr w:type="gramEnd"/>
            <w:r w:rsidRPr="00C53EDA">
              <w:rPr>
                <w:rFonts w:hAnsi="標楷體" w:hint="eastAsia"/>
                <w:sz w:val="20"/>
              </w:rPr>
              <w:t>改善。</w:t>
            </w:r>
          </w:p>
        </w:tc>
        <w:tc>
          <w:tcPr>
            <w:tcW w:w="1905"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65223350" w14:textId="77777777" w:rsidR="00FD652D" w:rsidRPr="00F90577" w:rsidRDefault="00FD652D" w:rsidP="000A75BB">
            <w:pPr>
              <w:snapToGrid w:val="0"/>
              <w:spacing w:beforeLines="10" w:before="36" w:afterLines="10" w:after="36" w:line="280" w:lineRule="exact"/>
              <w:ind w:left="3" w:hangingChars="1" w:hanging="3"/>
              <w:rPr>
                <w:rFonts w:hAnsi="標楷體"/>
                <w:bCs/>
                <w:noProof/>
                <w:color w:val="FF0000"/>
                <w:sz w:val="32"/>
                <w:szCs w:val="32"/>
              </w:rPr>
            </w:pPr>
          </w:p>
        </w:tc>
      </w:tr>
      <w:tr w:rsidR="00FD652D" w:rsidRPr="00F90577" w14:paraId="1AE8C09D" w14:textId="77777777" w:rsidTr="00EC57E9">
        <w:trPr>
          <w:trHeight w:val="581"/>
        </w:trPr>
        <w:tc>
          <w:tcPr>
            <w:tcW w:w="8119" w:type="dxa"/>
            <w:tcBorders>
              <w:right w:val="single" w:sz="4" w:space="0" w:color="auto"/>
              <w:tl2br w:val="nil"/>
            </w:tcBorders>
            <w:shd w:val="clear" w:color="auto" w:fill="auto"/>
            <w:tcMar>
              <w:left w:w="28" w:type="dxa"/>
              <w:right w:w="28" w:type="dxa"/>
            </w:tcMar>
          </w:tcPr>
          <w:p w14:paraId="58B84D47" w14:textId="36CB1A80" w:rsidR="00FD652D" w:rsidRPr="00DF6A08" w:rsidRDefault="00FD652D" w:rsidP="006A6E29">
            <w:pPr>
              <w:snapToGrid w:val="0"/>
              <w:spacing w:line="260" w:lineRule="exact"/>
              <w:ind w:leftChars="-29" w:left="518" w:hangingChars="294" w:hanging="588"/>
              <w:rPr>
                <w:rFonts w:hAnsi="標楷體"/>
                <w:b/>
                <w:noProof/>
                <w:sz w:val="32"/>
                <w:szCs w:val="32"/>
              </w:rPr>
            </w:pPr>
            <w:r w:rsidRPr="00DF6A08">
              <w:rPr>
                <w:rFonts w:hAnsi="標楷體" w:hint="eastAsia"/>
                <w:sz w:val="20"/>
              </w:rPr>
              <w:t>（三）開放校園運動場域設置運動中心並委商或由校方自行營運，有助提升運動習慣，惟使用及管理情形未盡完善，恐影響學生權益及校園安全，</w:t>
            </w:r>
            <w:proofErr w:type="gramStart"/>
            <w:r w:rsidRPr="00DF6A08">
              <w:rPr>
                <w:rFonts w:hAnsi="標楷體" w:hint="eastAsia"/>
                <w:sz w:val="20"/>
              </w:rPr>
              <w:t>允待檢討</w:t>
            </w:r>
            <w:proofErr w:type="gramEnd"/>
            <w:r w:rsidRPr="00DF6A08">
              <w:rPr>
                <w:rFonts w:hAnsi="標楷體" w:hint="eastAsia"/>
                <w:sz w:val="20"/>
              </w:rPr>
              <w:t>精進。</w:t>
            </w:r>
          </w:p>
        </w:tc>
        <w:tc>
          <w:tcPr>
            <w:tcW w:w="1905"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317970CA" w14:textId="77777777" w:rsidR="00FD652D" w:rsidRPr="00F90577" w:rsidRDefault="00FD652D" w:rsidP="000A75BB">
            <w:pPr>
              <w:snapToGrid w:val="0"/>
              <w:spacing w:beforeLines="10" w:before="36" w:afterLines="10" w:after="36" w:line="280" w:lineRule="exact"/>
              <w:ind w:left="3" w:hangingChars="1" w:hanging="3"/>
              <w:rPr>
                <w:rFonts w:hAnsi="標楷體"/>
                <w:bCs/>
                <w:noProof/>
                <w:color w:val="FF0000"/>
                <w:sz w:val="32"/>
                <w:szCs w:val="32"/>
              </w:rPr>
            </w:pPr>
          </w:p>
        </w:tc>
      </w:tr>
      <w:tr w:rsidR="00FD652D" w:rsidRPr="00F90577" w14:paraId="05696BBA" w14:textId="77777777" w:rsidTr="00EC57E9">
        <w:trPr>
          <w:trHeight w:val="581"/>
        </w:trPr>
        <w:tc>
          <w:tcPr>
            <w:tcW w:w="8119" w:type="dxa"/>
            <w:tcBorders>
              <w:bottom w:val="single" w:sz="4" w:space="0" w:color="auto"/>
              <w:right w:val="single" w:sz="4" w:space="0" w:color="auto"/>
              <w:tl2br w:val="nil"/>
            </w:tcBorders>
            <w:shd w:val="clear" w:color="auto" w:fill="auto"/>
            <w:tcMar>
              <w:left w:w="28" w:type="dxa"/>
              <w:right w:w="28" w:type="dxa"/>
            </w:tcMar>
          </w:tcPr>
          <w:p w14:paraId="66ACEEED" w14:textId="56FFA642" w:rsidR="00FD652D" w:rsidRPr="00DF6A08" w:rsidRDefault="00FD652D" w:rsidP="006A6E29">
            <w:pPr>
              <w:snapToGrid w:val="0"/>
              <w:spacing w:line="260" w:lineRule="exact"/>
              <w:ind w:leftChars="-29" w:left="518" w:hangingChars="294" w:hanging="588"/>
              <w:rPr>
                <w:rFonts w:hAnsi="標楷體"/>
                <w:sz w:val="20"/>
              </w:rPr>
            </w:pPr>
            <w:r w:rsidRPr="00DF6A08">
              <w:rPr>
                <w:rFonts w:hAnsi="標楷體" w:hint="eastAsia"/>
                <w:sz w:val="20"/>
              </w:rPr>
              <w:t>（</w:t>
            </w:r>
            <w:r>
              <w:rPr>
                <w:rFonts w:hAnsi="標楷體" w:hint="eastAsia"/>
                <w:sz w:val="20"/>
              </w:rPr>
              <w:t>四</w:t>
            </w:r>
            <w:r w:rsidRPr="00DF6A08">
              <w:rPr>
                <w:rFonts w:hAnsi="標楷體" w:hint="eastAsia"/>
                <w:sz w:val="20"/>
              </w:rPr>
              <w:t>）辦理楠梓文中足球場新建計畫，建置高雄首座足球運動發展中心，提供選手優質足球場地，惟計畫執行有欠周妥，允宜督促</w:t>
            </w:r>
            <w:proofErr w:type="gramStart"/>
            <w:r w:rsidRPr="00DF6A08">
              <w:rPr>
                <w:rFonts w:hAnsi="標楷體" w:hint="eastAsia"/>
                <w:sz w:val="20"/>
              </w:rPr>
              <w:t>研</w:t>
            </w:r>
            <w:proofErr w:type="gramEnd"/>
            <w:r w:rsidRPr="00DF6A08">
              <w:rPr>
                <w:rFonts w:hAnsi="標楷體" w:hint="eastAsia"/>
                <w:sz w:val="20"/>
              </w:rPr>
              <w:t>謀改善</w:t>
            </w:r>
            <w:r w:rsidR="005E5A18">
              <w:rPr>
                <w:rFonts w:hAnsi="標楷體" w:hint="eastAsia"/>
                <w:sz w:val="20"/>
              </w:rPr>
              <w:t>。</w:t>
            </w:r>
          </w:p>
        </w:tc>
        <w:tc>
          <w:tcPr>
            <w:tcW w:w="1905"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1356D656" w14:textId="77777777" w:rsidR="00FD652D" w:rsidRPr="00F90577" w:rsidRDefault="00FD652D" w:rsidP="000A75BB">
            <w:pPr>
              <w:snapToGrid w:val="0"/>
              <w:spacing w:beforeLines="10" w:before="36" w:afterLines="10" w:after="36" w:line="280" w:lineRule="exact"/>
              <w:ind w:left="3" w:hangingChars="1" w:hanging="3"/>
              <w:rPr>
                <w:rFonts w:hAnsi="標楷體"/>
                <w:bCs/>
                <w:noProof/>
                <w:color w:val="FF0000"/>
                <w:sz w:val="32"/>
                <w:szCs w:val="32"/>
              </w:rPr>
            </w:pPr>
          </w:p>
        </w:tc>
      </w:tr>
    </w:tbl>
    <w:p w14:paraId="6A46C25A" w14:textId="0CB81F24" w:rsidR="00891F47" w:rsidRPr="00C53EDA" w:rsidRDefault="00891F47" w:rsidP="006A6E29">
      <w:pPr>
        <w:pStyle w:val="affb"/>
        <w:spacing w:line="14" w:lineRule="exact"/>
        <w:ind w:firstLineChars="0" w:firstLine="0"/>
        <w:rPr>
          <w:color w:val="FF0000"/>
          <w:sz w:val="16"/>
          <w:szCs w:val="16"/>
        </w:rPr>
      </w:pPr>
    </w:p>
    <w:sectPr w:rsidR="00891F47" w:rsidRPr="00C53EDA" w:rsidSect="000C62E7">
      <w:headerReference w:type="even" r:id="rId13"/>
      <w:headerReference w:type="default" r:id="rId14"/>
      <w:footerReference w:type="even" r:id="rId15"/>
      <w:footerReference w:type="default" r:id="rId16"/>
      <w:headerReference w:type="first" r:id="rId17"/>
      <w:footerReference w:type="first" r:id="rId18"/>
      <w:pgSz w:w="11906" w:h="16838" w:code="9"/>
      <w:pgMar w:top="1418" w:right="851" w:bottom="1418" w:left="1134" w:header="1021" w:footer="709" w:gutter="0"/>
      <w:pgNumType w:start="16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9BBBA9" w14:textId="77777777" w:rsidR="008D474F" w:rsidRDefault="008D474F">
      <w:pPr>
        <w:ind w:firstLine="480"/>
      </w:pPr>
      <w:r>
        <w:separator/>
      </w:r>
    </w:p>
  </w:endnote>
  <w:endnote w:type="continuationSeparator" w:id="0">
    <w:p w14:paraId="5AC7CD1E" w14:textId="77777777" w:rsidR="008D474F" w:rsidRDefault="008D474F">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77777777" w:rsidR="006A195C" w:rsidRDefault="006A195C" w:rsidP="000C2B1D">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6EE1BE" w14:textId="77777777" w:rsidR="008D474F" w:rsidRDefault="008D474F">
      <w:pPr>
        <w:ind w:firstLine="480"/>
      </w:pPr>
      <w:r>
        <w:separator/>
      </w:r>
    </w:p>
  </w:footnote>
  <w:footnote w:type="continuationSeparator" w:id="0">
    <w:p w14:paraId="58037AF1" w14:textId="77777777" w:rsidR="008D474F" w:rsidRDefault="008D474F">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116"/>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32A"/>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09"/>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381"/>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56B"/>
    <w:rsid w:val="000528FB"/>
    <w:rsid w:val="00052B33"/>
    <w:rsid w:val="00052CC3"/>
    <w:rsid w:val="000533C8"/>
    <w:rsid w:val="000534C1"/>
    <w:rsid w:val="000535CE"/>
    <w:rsid w:val="00053932"/>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A5C"/>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EC"/>
    <w:rsid w:val="00083EA5"/>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0E0"/>
    <w:rsid w:val="000911F4"/>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7C7"/>
    <w:rsid w:val="00097183"/>
    <w:rsid w:val="00097CD2"/>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5BB"/>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96C"/>
    <w:rsid w:val="000B4AF9"/>
    <w:rsid w:val="000B4B8C"/>
    <w:rsid w:val="000B528C"/>
    <w:rsid w:val="000B541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2B1D"/>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2E7"/>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0D1C"/>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21E"/>
    <w:rsid w:val="001004AA"/>
    <w:rsid w:val="00100511"/>
    <w:rsid w:val="00100934"/>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659"/>
    <w:rsid w:val="00122A30"/>
    <w:rsid w:val="00122B08"/>
    <w:rsid w:val="00123A46"/>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30C"/>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83"/>
    <w:rsid w:val="001504BD"/>
    <w:rsid w:val="001509B1"/>
    <w:rsid w:val="00150A62"/>
    <w:rsid w:val="00150C67"/>
    <w:rsid w:val="00150DF7"/>
    <w:rsid w:val="001513DC"/>
    <w:rsid w:val="0015163F"/>
    <w:rsid w:val="00151697"/>
    <w:rsid w:val="001516BA"/>
    <w:rsid w:val="00151DB5"/>
    <w:rsid w:val="00152114"/>
    <w:rsid w:val="00152247"/>
    <w:rsid w:val="00152639"/>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1EA"/>
    <w:rsid w:val="001603A9"/>
    <w:rsid w:val="0016059B"/>
    <w:rsid w:val="001608FB"/>
    <w:rsid w:val="0016092A"/>
    <w:rsid w:val="0016098F"/>
    <w:rsid w:val="00160ADA"/>
    <w:rsid w:val="00160B96"/>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09"/>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92A"/>
    <w:rsid w:val="0017403C"/>
    <w:rsid w:val="00174605"/>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664"/>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1ADA"/>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2C7"/>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75D"/>
    <w:rsid w:val="001C09D7"/>
    <w:rsid w:val="001C10EF"/>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EE"/>
    <w:rsid w:val="001C7F15"/>
    <w:rsid w:val="001D0360"/>
    <w:rsid w:val="001D04C2"/>
    <w:rsid w:val="001D0D50"/>
    <w:rsid w:val="001D0FA0"/>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401"/>
    <w:rsid w:val="001D69F9"/>
    <w:rsid w:val="001D6CE2"/>
    <w:rsid w:val="001D6CE6"/>
    <w:rsid w:val="001D70C2"/>
    <w:rsid w:val="001D78F7"/>
    <w:rsid w:val="001D7AD9"/>
    <w:rsid w:val="001D7E2F"/>
    <w:rsid w:val="001E02BD"/>
    <w:rsid w:val="001E0302"/>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3E10"/>
    <w:rsid w:val="001E462B"/>
    <w:rsid w:val="001E4887"/>
    <w:rsid w:val="001E4CD8"/>
    <w:rsid w:val="001E525D"/>
    <w:rsid w:val="001E5458"/>
    <w:rsid w:val="001E5656"/>
    <w:rsid w:val="001E603A"/>
    <w:rsid w:val="001E62CF"/>
    <w:rsid w:val="001E6694"/>
    <w:rsid w:val="001E69F5"/>
    <w:rsid w:val="001E6AC0"/>
    <w:rsid w:val="001E6D90"/>
    <w:rsid w:val="001E79EB"/>
    <w:rsid w:val="001E7B8D"/>
    <w:rsid w:val="001F088D"/>
    <w:rsid w:val="001F09EC"/>
    <w:rsid w:val="001F1451"/>
    <w:rsid w:val="001F1DEB"/>
    <w:rsid w:val="001F204D"/>
    <w:rsid w:val="001F25BD"/>
    <w:rsid w:val="001F2689"/>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051"/>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4A0"/>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4F30"/>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B3F"/>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C5"/>
    <w:rsid w:val="002408E3"/>
    <w:rsid w:val="00240DEA"/>
    <w:rsid w:val="00240FFF"/>
    <w:rsid w:val="00241341"/>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1CD2"/>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59C"/>
    <w:rsid w:val="00296649"/>
    <w:rsid w:val="00296806"/>
    <w:rsid w:val="00296E3C"/>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22A"/>
    <w:rsid w:val="002A3339"/>
    <w:rsid w:val="002A336D"/>
    <w:rsid w:val="002A3460"/>
    <w:rsid w:val="002A360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A7C"/>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4915"/>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31CE"/>
    <w:rsid w:val="002E330A"/>
    <w:rsid w:val="002E3694"/>
    <w:rsid w:val="002E3C65"/>
    <w:rsid w:val="002E3F51"/>
    <w:rsid w:val="002E4C01"/>
    <w:rsid w:val="002E4C78"/>
    <w:rsid w:val="002E57DB"/>
    <w:rsid w:val="002E5971"/>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68A"/>
    <w:rsid w:val="002F3EC8"/>
    <w:rsid w:val="002F3F8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CEB"/>
    <w:rsid w:val="00304E65"/>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7F1"/>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191A"/>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4F6"/>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B36"/>
    <w:rsid w:val="00376BD0"/>
    <w:rsid w:val="00377621"/>
    <w:rsid w:val="003776C9"/>
    <w:rsid w:val="0037782C"/>
    <w:rsid w:val="00377A92"/>
    <w:rsid w:val="00377BFB"/>
    <w:rsid w:val="00377CAA"/>
    <w:rsid w:val="00380618"/>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9AF"/>
    <w:rsid w:val="00383A07"/>
    <w:rsid w:val="00383B73"/>
    <w:rsid w:val="00384C27"/>
    <w:rsid w:val="00384CD8"/>
    <w:rsid w:val="00384DB6"/>
    <w:rsid w:val="00385100"/>
    <w:rsid w:val="00385685"/>
    <w:rsid w:val="003856C5"/>
    <w:rsid w:val="003857DB"/>
    <w:rsid w:val="00385F46"/>
    <w:rsid w:val="00386A3D"/>
    <w:rsid w:val="00386A95"/>
    <w:rsid w:val="00386BCB"/>
    <w:rsid w:val="00386C42"/>
    <w:rsid w:val="00386FE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6A8"/>
    <w:rsid w:val="00394709"/>
    <w:rsid w:val="0039470F"/>
    <w:rsid w:val="00394887"/>
    <w:rsid w:val="00394A93"/>
    <w:rsid w:val="00394C77"/>
    <w:rsid w:val="00394EC9"/>
    <w:rsid w:val="00394FBC"/>
    <w:rsid w:val="00395043"/>
    <w:rsid w:val="003951DA"/>
    <w:rsid w:val="0039540F"/>
    <w:rsid w:val="00395604"/>
    <w:rsid w:val="003956CA"/>
    <w:rsid w:val="0039576D"/>
    <w:rsid w:val="00395856"/>
    <w:rsid w:val="00395B15"/>
    <w:rsid w:val="00395B26"/>
    <w:rsid w:val="00395D47"/>
    <w:rsid w:val="00395E0B"/>
    <w:rsid w:val="00395EC6"/>
    <w:rsid w:val="00396450"/>
    <w:rsid w:val="0039666B"/>
    <w:rsid w:val="003966AA"/>
    <w:rsid w:val="00396759"/>
    <w:rsid w:val="003967C6"/>
    <w:rsid w:val="003968AF"/>
    <w:rsid w:val="00396EA2"/>
    <w:rsid w:val="0039724D"/>
    <w:rsid w:val="00397B35"/>
    <w:rsid w:val="00397B4B"/>
    <w:rsid w:val="00397BC8"/>
    <w:rsid w:val="00397DA0"/>
    <w:rsid w:val="003A05C5"/>
    <w:rsid w:val="003A08DF"/>
    <w:rsid w:val="003A0A14"/>
    <w:rsid w:val="003A11D6"/>
    <w:rsid w:val="003A1A1D"/>
    <w:rsid w:val="003A1B56"/>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6253"/>
    <w:rsid w:val="003A6CDD"/>
    <w:rsid w:val="003A714D"/>
    <w:rsid w:val="003A79CD"/>
    <w:rsid w:val="003A7A07"/>
    <w:rsid w:val="003B03CE"/>
    <w:rsid w:val="003B0A54"/>
    <w:rsid w:val="003B10AA"/>
    <w:rsid w:val="003B1439"/>
    <w:rsid w:val="003B1652"/>
    <w:rsid w:val="003B1D40"/>
    <w:rsid w:val="003B2062"/>
    <w:rsid w:val="003B210D"/>
    <w:rsid w:val="003B242B"/>
    <w:rsid w:val="003B2824"/>
    <w:rsid w:val="003B29BC"/>
    <w:rsid w:val="003B2B01"/>
    <w:rsid w:val="003B2F0C"/>
    <w:rsid w:val="003B33A4"/>
    <w:rsid w:val="003B34CE"/>
    <w:rsid w:val="003B3975"/>
    <w:rsid w:val="003B460F"/>
    <w:rsid w:val="003B4BC6"/>
    <w:rsid w:val="003B4C2E"/>
    <w:rsid w:val="003B4C66"/>
    <w:rsid w:val="003B4FCB"/>
    <w:rsid w:val="003B514E"/>
    <w:rsid w:val="003B5834"/>
    <w:rsid w:val="003B5CA4"/>
    <w:rsid w:val="003B5D78"/>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56C"/>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7008"/>
    <w:rsid w:val="003E7271"/>
    <w:rsid w:val="003F03B6"/>
    <w:rsid w:val="003F0A86"/>
    <w:rsid w:val="003F0B3D"/>
    <w:rsid w:val="003F0E1F"/>
    <w:rsid w:val="003F119E"/>
    <w:rsid w:val="003F1407"/>
    <w:rsid w:val="003F1454"/>
    <w:rsid w:val="003F156C"/>
    <w:rsid w:val="003F1ABC"/>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397"/>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43A"/>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408"/>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5D"/>
    <w:rsid w:val="004329ED"/>
    <w:rsid w:val="00432DD4"/>
    <w:rsid w:val="00432EF6"/>
    <w:rsid w:val="004332C4"/>
    <w:rsid w:val="004332CD"/>
    <w:rsid w:val="0043356F"/>
    <w:rsid w:val="00433810"/>
    <w:rsid w:val="00433B0E"/>
    <w:rsid w:val="00433D82"/>
    <w:rsid w:val="00433FAE"/>
    <w:rsid w:val="00434308"/>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5A88"/>
    <w:rsid w:val="00465F13"/>
    <w:rsid w:val="0046609F"/>
    <w:rsid w:val="00466161"/>
    <w:rsid w:val="0046629A"/>
    <w:rsid w:val="0046634D"/>
    <w:rsid w:val="0046635E"/>
    <w:rsid w:val="004664DC"/>
    <w:rsid w:val="004669D1"/>
    <w:rsid w:val="004669EE"/>
    <w:rsid w:val="00467000"/>
    <w:rsid w:val="00467454"/>
    <w:rsid w:val="00470821"/>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1BB"/>
    <w:rsid w:val="00497985"/>
    <w:rsid w:val="004A0369"/>
    <w:rsid w:val="004A11A3"/>
    <w:rsid w:val="004A17B7"/>
    <w:rsid w:val="004A1A7E"/>
    <w:rsid w:val="004A1B3B"/>
    <w:rsid w:val="004A1EA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A63"/>
    <w:rsid w:val="004B2B62"/>
    <w:rsid w:val="004B2F83"/>
    <w:rsid w:val="004B3215"/>
    <w:rsid w:val="004B378D"/>
    <w:rsid w:val="004B3A0E"/>
    <w:rsid w:val="004B3A48"/>
    <w:rsid w:val="004B4478"/>
    <w:rsid w:val="004B4A00"/>
    <w:rsid w:val="004B4C03"/>
    <w:rsid w:val="004B558B"/>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A5"/>
    <w:rsid w:val="004D02FA"/>
    <w:rsid w:val="004D0556"/>
    <w:rsid w:val="004D0F96"/>
    <w:rsid w:val="004D1115"/>
    <w:rsid w:val="004D124C"/>
    <w:rsid w:val="004D1B63"/>
    <w:rsid w:val="004D1F51"/>
    <w:rsid w:val="004D2FFA"/>
    <w:rsid w:val="004D31E0"/>
    <w:rsid w:val="004D32F5"/>
    <w:rsid w:val="004D42D5"/>
    <w:rsid w:val="004D46B1"/>
    <w:rsid w:val="004D47F2"/>
    <w:rsid w:val="004D4915"/>
    <w:rsid w:val="004D4E71"/>
    <w:rsid w:val="004D5001"/>
    <w:rsid w:val="004D5344"/>
    <w:rsid w:val="004D57FF"/>
    <w:rsid w:val="004D5A2B"/>
    <w:rsid w:val="004D5A6F"/>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29"/>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CBF"/>
    <w:rsid w:val="00510DB1"/>
    <w:rsid w:val="00511339"/>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D1F"/>
    <w:rsid w:val="00520F0F"/>
    <w:rsid w:val="00521730"/>
    <w:rsid w:val="00521837"/>
    <w:rsid w:val="00521DAD"/>
    <w:rsid w:val="00523319"/>
    <w:rsid w:val="00523AE7"/>
    <w:rsid w:val="00523B18"/>
    <w:rsid w:val="00523FF6"/>
    <w:rsid w:val="005255B5"/>
    <w:rsid w:val="00525673"/>
    <w:rsid w:val="005257AC"/>
    <w:rsid w:val="005258AE"/>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183"/>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E4E"/>
    <w:rsid w:val="00533F35"/>
    <w:rsid w:val="0053401F"/>
    <w:rsid w:val="00534348"/>
    <w:rsid w:val="00534425"/>
    <w:rsid w:val="0053455D"/>
    <w:rsid w:val="00534639"/>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A62"/>
    <w:rsid w:val="00560C04"/>
    <w:rsid w:val="00560CB3"/>
    <w:rsid w:val="00560D3E"/>
    <w:rsid w:val="00560DB0"/>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C14"/>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3F"/>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0F5"/>
    <w:rsid w:val="00592ABE"/>
    <w:rsid w:val="00592D55"/>
    <w:rsid w:val="00592E33"/>
    <w:rsid w:val="0059300A"/>
    <w:rsid w:val="0059313C"/>
    <w:rsid w:val="00593BA4"/>
    <w:rsid w:val="00593F0E"/>
    <w:rsid w:val="00594021"/>
    <w:rsid w:val="0059459C"/>
    <w:rsid w:val="005945FC"/>
    <w:rsid w:val="00594878"/>
    <w:rsid w:val="00594E24"/>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F5"/>
    <w:rsid w:val="005A4DAC"/>
    <w:rsid w:val="005A4F30"/>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5485"/>
    <w:rsid w:val="005C5ADE"/>
    <w:rsid w:val="005C5D44"/>
    <w:rsid w:val="005C64D5"/>
    <w:rsid w:val="005C6830"/>
    <w:rsid w:val="005C6B0E"/>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63F7"/>
    <w:rsid w:val="005D65CB"/>
    <w:rsid w:val="005D6644"/>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67A"/>
    <w:rsid w:val="005E3913"/>
    <w:rsid w:val="005E39D9"/>
    <w:rsid w:val="005E4311"/>
    <w:rsid w:val="005E4A1D"/>
    <w:rsid w:val="005E4F06"/>
    <w:rsid w:val="005E5602"/>
    <w:rsid w:val="005E58FA"/>
    <w:rsid w:val="005E5A18"/>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483"/>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C4"/>
    <w:rsid w:val="00613316"/>
    <w:rsid w:val="006134BD"/>
    <w:rsid w:val="00613559"/>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5B7"/>
    <w:rsid w:val="0062179A"/>
    <w:rsid w:val="00621E97"/>
    <w:rsid w:val="00621F89"/>
    <w:rsid w:val="00622075"/>
    <w:rsid w:val="00622181"/>
    <w:rsid w:val="00622408"/>
    <w:rsid w:val="006224CE"/>
    <w:rsid w:val="00622558"/>
    <w:rsid w:val="00622CE6"/>
    <w:rsid w:val="00622F4C"/>
    <w:rsid w:val="00623445"/>
    <w:rsid w:val="0062350F"/>
    <w:rsid w:val="0062376A"/>
    <w:rsid w:val="00623959"/>
    <w:rsid w:val="00623D5A"/>
    <w:rsid w:val="00623EA7"/>
    <w:rsid w:val="00624085"/>
    <w:rsid w:val="006240F7"/>
    <w:rsid w:val="00624479"/>
    <w:rsid w:val="0062458A"/>
    <w:rsid w:val="006245DA"/>
    <w:rsid w:val="00624B0F"/>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4ED1"/>
    <w:rsid w:val="00635644"/>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328"/>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BC4"/>
    <w:rsid w:val="00662041"/>
    <w:rsid w:val="0066208D"/>
    <w:rsid w:val="00662A3B"/>
    <w:rsid w:val="00662E48"/>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07B"/>
    <w:rsid w:val="006701C4"/>
    <w:rsid w:val="00670469"/>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2B1"/>
    <w:rsid w:val="0068045A"/>
    <w:rsid w:val="006805DB"/>
    <w:rsid w:val="00680862"/>
    <w:rsid w:val="00680A30"/>
    <w:rsid w:val="0068171F"/>
    <w:rsid w:val="0068214F"/>
    <w:rsid w:val="006828D1"/>
    <w:rsid w:val="00682C6B"/>
    <w:rsid w:val="0068318D"/>
    <w:rsid w:val="00683788"/>
    <w:rsid w:val="00683B99"/>
    <w:rsid w:val="00683C89"/>
    <w:rsid w:val="00683FA1"/>
    <w:rsid w:val="006842E5"/>
    <w:rsid w:val="0068433E"/>
    <w:rsid w:val="0068443C"/>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AF4"/>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29"/>
    <w:rsid w:val="006A6E67"/>
    <w:rsid w:val="006A6F88"/>
    <w:rsid w:val="006A6FB3"/>
    <w:rsid w:val="006A7003"/>
    <w:rsid w:val="006A7042"/>
    <w:rsid w:val="006A77B0"/>
    <w:rsid w:val="006B042E"/>
    <w:rsid w:val="006B044C"/>
    <w:rsid w:val="006B0817"/>
    <w:rsid w:val="006B085F"/>
    <w:rsid w:val="006B0DD8"/>
    <w:rsid w:val="006B1220"/>
    <w:rsid w:val="006B12D8"/>
    <w:rsid w:val="006B13DA"/>
    <w:rsid w:val="006B1AD4"/>
    <w:rsid w:val="006B1B41"/>
    <w:rsid w:val="006B208C"/>
    <w:rsid w:val="006B2A47"/>
    <w:rsid w:val="006B2E28"/>
    <w:rsid w:val="006B2F40"/>
    <w:rsid w:val="006B32B6"/>
    <w:rsid w:val="006B35EA"/>
    <w:rsid w:val="006B37E2"/>
    <w:rsid w:val="006B3B33"/>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F0"/>
    <w:rsid w:val="006C2F38"/>
    <w:rsid w:val="006C3140"/>
    <w:rsid w:val="006C3158"/>
    <w:rsid w:val="006C354B"/>
    <w:rsid w:val="006C3A49"/>
    <w:rsid w:val="006C3C25"/>
    <w:rsid w:val="006C3CB7"/>
    <w:rsid w:val="006C3ECE"/>
    <w:rsid w:val="006C4C5E"/>
    <w:rsid w:val="006C4CB1"/>
    <w:rsid w:val="006C510B"/>
    <w:rsid w:val="006C54C7"/>
    <w:rsid w:val="006C56D5"/>
    <w:rsid w:val="006C5AD0"/>
    <w:rsid w:val="006C5DFA"/>
    <w:rsid w:val="006C6136"/>
    <w:rsid w:val="006C6DB8"/>
    <w:rsid w:val="006C743D"/>
    <w:rsid w:val="006C7A37"/>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71C7"/>
    <w:rsid w:val="006D7574"/>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695"/>
    <w:rsid w:val="007046D1"/>
    <w:rsid w:val="00704A02"/>
    <w:rsid w:val="00704B3C"/>
    <w:rsid w:val="007051AB"/>
    <w:rsid w:val="007052A9"/>
    <w:rsid w:val="007055F2"/>
    <w:rsid w:val="00705669"/>
    <w:rsid w:val="00705F30"/>
    <w:rsid w:val="00705F60"/>
    <w:rsid w:val="007067FB"/>
    <w:rsid w:val="007070C7"/>
    <w:rsid w:val="007079B5"/>
    <w:rsid w:val="00707D9F"/>
    <w:rsid w:val="0071004B"/>
    <w:rsid w:val="00710195"/>
    <w:rsid w:val="007101EB"/>
    <w:rsid w:val="007103E6"/>
    <w:rsid w:val="00711222"/>
    <w:rsid w:val="007112A2"/>
    <w:rsid w:val="0071164D"/>
    <w:rsid w:val="00711688"/>
    <w:rsid w:val="00711ABA"/>
    <w:rsid w:val="00712658"/>
    <w:rsid w:val="00712AF9"/>
    <w:rsid w:val="00712BFC"/>
    <w:rsid w:val="00712D7B"/>
    <w:rsid w:val="00712F08"/>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C18"/>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6572"/>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9CA"/>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3447"/>
    <w:rsid w:val="00753CE7"/>
    <w:rsid w:val="00753D71"/>
    <w:rsid w:val="00753D78"/>
    <w:rsid w:val="00753E1A"/>
    <w:rsid w:val="00753E4A"/>
    <w:rsid w:val="00753F81"/>
    <w:rsid w:val="007549D5"/>
    <w:rsid w:val="00754A1C"/>
    <w:rsid w:val="007554CF"/>
    <w:rsid w:val="00755631"/>
    <w:rsid w:val="00755664"/>
    <w:rsid w:val="00755A7F"/>
    <w:rsid w:val="00755A9F"/>
    <w:rsid w:val="0075633B"/>
    <w:rsid w:val="0075667E"/>
    <w:rsid w:val="00756886"/>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A62"/>
    <w:rsid w:val="00776B77"/>
    <w:rsid w:val="00776BFD"/>
    <w:rsid w:val="00776C84"/>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080"/>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04F"/>
    <w:rsid w:val="007A010B"/>
    <w:rsid w:val="007A0138"/>
    <w:rsid w:val="007A02C6"/>
    <w:rsid w:val="007A055F"/>
    <w:rsid w:val="007A0A88"/>
    <w:rsid w:val="007A0E5C"/>
    <w:rsid w:val="007A0F72"/>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3E37"/>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89F"/>
    <w:rsid w:val="007D3964"/>
    <w:rsid w:val="007D3D85"/>
    <w:rsid w:val="007D41BB"/>
    <w:rsid w:val="007D4265"/>
    <w:rsid w:val="007D44D3"/>
    <w:rsid w:val="007D494D"/>
    <w:rsid w:val="007D4A0C"/>
    <w:rsid w:val="007D5FD6"/>
    <w:rsid w:val="007D60DE"/>
    <w:rsid w:val="007D6F57"/>
    <w:rsid w:val="007D7407"/>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02B"/>
    <w:rsid w:val="007F2575"/>
    <w:rsid w:val="007F27ED"/>
    <w:rsid w:val="007F2864"/>
    <w:rsid w:val="007F2B19"/>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00"/>
    <w:rsid w:val="008027D4"/>
    <w:rsid w:val="00802D73"/>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2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1CF9"/>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4D0"/>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47E94"/>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7415"/>
    <w:rsid w:val="00857542"/>
    <w:rsid w:val="00857713"/>
    <w:rsid w:val="008577FE"/>
    <w:rsid w:val="008578DE"/>
    <w:rsid w:val="00857EFD"/>
    <w:rsid w:val="0086005F"/>
    <w:rsid w:val="008600FC"/>
    <w:rsid w:val="00860DA4"/>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EEB"/>
    <w:rsid w:val="00871F62"/>
    <w:rsid w:val="00872245"/>
    <w:rsid w:val="008724A0"/>
    <w:rsid w:val="008735C4"/>
    <w:rsid w:val="00873614"/>
    <w:rsid w:val="00873E20"/>
    <w:rsid w:val="0087411E"/>
    <w:rsid w:val="00874C47"/>
    <w:rsid w:val="00874F4C"/>
    <w:rsid w:val="0087509D"/>
    <w:rsid w:val="008750A9"/>
    <w:rsid w:val="008750AD"/>
    <w:rsid w:val="008753CC"/>
    <w:rsid w:val="0087541C"/>
    <w:rsid w:val="0087553D"/>
    <w:rsid w:val="00875BD4"/>
    <w:rsid w:val="00875D25"/>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87"/>
    <w:rsid w:val="00887346"/>
    <w:rsid w:val="008879C8"/>
    <w:rsid w:val="00887AEB"/>
    <w:rsid w:val="00887B19"/>
    <w:rsid w:val="008900C5"/>
    <w:rsid w:val="00890194"/>
    <w:rsid w:val="0089027D"/>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329"/>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3F94"/>
    <w:rsid w:val="008A4967"/>
    <w:rsid w:val="008A4B65"/>
    <w:rsid w:val="008A4DAF"/>
    <w:rsid w:val="008A52E6"/>
    <w:rsid w:val="008A530D"/>
    <w:rsid w:val="008A58B1"/>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634"/>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2A0"/>
    <w:rsid w:val="008D26FA"/>
    <w:rsid w:val="008D413E"/>
    <w:rsid w:val="008D414C"/>
    <w:rsid w:val="008D474F"/>
    <w:rsid w:val="008D5425"/>
    <w:rsid w:val="008D5570"/>
    <w:rsid w:val="008D572F"/>
    <w:rsid w:val="008D5AB4"/>
    <w:rsid w:val="008D5F13"/>
    <w:rsid w:val="008D5FA6"/>
    <w:rsid w:val="008D6084"/>
    <w:rsid w:val="008D694B"/>
    <w:rsid w:val="008D6DEF"/>
    <w:rsid w:val="008D71A3"/>
    <w:rsid w:val="008D7B44"/>
    <w:rsid w:val="008D7CA1"/>
    <w:rsid w:val="008D7D58"/>
    <w:rsid w:val="008D7EA9"/>
    <w:rsid w:val="008D7F40"/>
    <w:rsid w:val="008E0570"/>
    <w:rsid w:val="008E06F2"/>
    <w:rsid w:val="008E0C0E"/>
    <w:rsid w:val="008E0DF8"/>
    <w:rsid w:val="008E1772"/>
    <w:rsid w:val="008E1DC4"/>
    <w:rsid w:val="008E1DEF"/>
    <w:rsid w:val="008E1E09"/>
    <w:rsid w:val="008E1F00"/>
    <w:rsid w:val="008E203B"/>
    <w:rsid w:val="008E2277"/>
    <w:rsid w:val="008E25A9"/>
    <w:rsid w:val="008E2940"/>
    <w:rsid w:val="008E2D45"/>
    <w:rsid w:val="008E2FCB"/>
    <w:rsid w:val="008E32F0"/>
    <w:rsid w:val="008E34A8"/>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BFE"/>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1B"/>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2F9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6D88"/>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AF8"/>
    <w:rsid w:val="00944CED"/>
    <w:rsid w:val="00945092"/>
    <w:rsid w:val="009452AC"/>
    <w:rsid w:val="00945655"/>
    <w:rsid w:val="009457F4"/>
    <w:rsid w:val="00945BE1"/>
    <w:rsid w:val="0094621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2FF1"/>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6FE"/>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AC2"/>
    <w:rsid w:val="00963BB8"/>
    <w:rsid w:val="00963D0B"/>
    <w:rsid w:val="00963DB6"/>
    <w:rsid w:val="00964246"/>
    <w:rsid w:val="00964290"/>
    <w:rsid w:val="00964A1B"/>
    <w:rsid w:val="00964C4E"/>
    <w:rsid w:val="00964D81"/>
    <w:rsid w:val="00965B20"/>
    <w:rsid w:val="00965C9B"/>
    <w:rsid w:val="00965CFB"/>
    <w:rsid w:val="00965D11"/>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96A"/>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FE2"/>
    <w:rsid w:val="009906D9"/>
    <w:rsid w:val="0099100B"/>
    <w:rsid w:val="0099104F"/>
    <w:rsid w:val="00991080"/>
    <w:rsid w:val="009912DB"/>
    <w:rsid w:val="00991326"/>
    <w:rsid w:val="009917C8"/>
    <w:rsid w:val="00991EA4"/>
    <w:rsid w:val="00991FA1"/>
    <w:rsid w:val="009920ED"/>
    <w:rsid w:val="00992337"/>
    <w:rsid w:val="00992410"/>
    <w:rsid w:val="009924DA"/>
    <w:rsid w:val="00992C3C"/>
    <w:rsid w:val="00993129"/>
    <w:rsid w:val="00993196"/>
    <w:rsid w:val="00993413"/>
    <w:rsid w:val="00993F42"/>
    <w:rsid w:val="009949F6"/>
    <w:rsid w:val="00994B63"/>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F94"/>
    <w:rsid w:val="009A11BB"/>
    <w:rsid w:val="009A11D0"/>
    <w:rsid w:val="009A165E"/>
    <w:rsid w:val="009A1B38"/>
    <w:rsid w:val="009A2740"/>
    <w:rsid w:val="009A27EB"/>
    <w:rsid w:val="009A2892"/>
    <w:rsid w:val="009A2B48"/>
    <w:rsid w:val="009A2D5D"/>
    <w:rsid w:val="009A2DFD"/>
    <w:rsid w:val="009A3392"/>
    <w:rsid w:val="009A35CC"/>
    <w:rsid w:val="009A3B20"/>
    <w:rsid w:val="009A3B71"/>
    <w:rsid w:val="009A45A7"/>
    <w:rsid w:val="009A4684"/>
    <w:rsid w:val="009A4E7B"/>
    <w:rsid w:val="009A4E9E"/>
    <w:rsid w:val="009A50F2"/>
    <w:rsid w:val="009A5423"/>
    <w:rsid w:val="009A5B70"/>
    <w:rsid w:val="009A5D80"/>
    <w:rsid w:val="009A5FB3"/>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16E"/>
    <w:rsid w:val="009C4297"/>
    <w:rsid w:val="009C4B16"/>
    <w:rsid w:val="009C4DAB"/>
    <w:rsid w:val="009C4F0B"/>
    <w:rsid w:val="009C518A"/>
    <w:rsid w:val="009C5372"/>
    <w:rsid w:val="009C53C7"/>
    <w:rsid w:val="009C567A"/>
    <w:rsid w:val="009C5808"/>
    <w:rsid w:val="009C5915"/>
    <w:rsid w:val="009C5AD3"/>
    <w:rsid w:val="009C5F66"/>
    <w:rsid w:val="009C618C"/>
    <w:rsid w:val="009C665C"/>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BD8"/>
    <w:rsid w:val="009D6EF4"/>
    <w:rsid w:val="009D6FDE"/>
    <w:rsid w:val="009D71AB"/>
    <w:rsid w:val="009D720E"/>
    <w:rsid w:val="009D77D6"/>
    <w:rsid w:val="009E023C"/>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846"/>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EA5"/>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4DE"/>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37F0"/>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E8"/>
    <w:rsid w:val="00A43186"/>
    <w:rsid w:val="00A435F0"/>
    <w:rsid w:val="00A43639"/>
    <w:rsid w:val="00A43B6A"/>
    <w:rsid w:val="00A43E8D"/>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88"/>
    <w:rsid w:val="00A51BC1"/>
    <w:rsid w:val="00A51EA9"/>
    <w:rsid w:val="00A51ED3"/>
    <w:rsid w:val="00A521B8"/>
    <w:rsid w:val="00A522B4"/>
    <w:rsid w:val="00A52394"/>
    <w:rsid w:val="00A525EE"/>
    <w:rsid w:val="00A528E0"/>
    <w:rsid w:val="00A528FD"/>
    <w:rsid w:val="00A5327E"/>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56"/>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3153"/>
    <w:rsid w:val="00A7319E"/>
    <w:rsid w:val="00A733A0"/>
    <w:rsid w:val="00A73496"/>
    <w:rsid w:val="00A73C21"/>
    <w:rsid w:val="00A73DA5"/>
    <w:rsid w:val="00A73E0C"/>
    <w:rsid w:val="00A74164"/>
    <w:rsid w:val="00A748DD"/>
    <w:rsid w:val="00A749A8"/>
    <w:rsid w:val="00A74FE4"/>
    <w:rsid w:val="00A750D1"/>
    <w:rsid w:val="00A75557"/>
    <w:rsid w:val="00A75BB4"/>
    <w:rsid w:val="00A75D41"/>
    <w:rsid w:val="00A76273"/>
    <w:rsid w:val="00A76CE9"/>
    <w:rsid w:val="00A76F88"/>
    <w:rsid w:val="00A76FEE"/>
    <w:rsid w:val="00A7725A"/>
    <w:rsid w:val="00A772AD"/>
    <w:rsid w:val="00A77411"/>
    <w:rsid w:val="00A7748A"/>
    <w:rsid w:val="00A77A0A"/>
    <w:rsid w:val="00A77C8C"/>
    <w:rsid w:val="00A77D94"/>
    <w:rsid w:val="00A77E50"/>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51A"/>
    <w:rsid w:val="00A845B6"/>
    <w:rsid w:val="00A84758"/>
    <w:rsid w:val="00A84837"/>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2839"/>
    <w:rsid w:val="00A92EF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61"/>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A69"/>
    <w:rsid w:val="00B02CFA"/>
    <w:rsid w:val="00B0314C"/>
    <w:rsid w:val="00B03EE0"/>
    <w:rsid w:val="00B0410B"/>
    <w:rsid w:val="00B04689"/>
    <w:rsid w:val="00B04DB3"/>
    <w:rsid w:val="00B05190"/>
    <w:rsid w:val="00B051ED"/>
    <w:rsid w:val="00B055F4"/>
    <w:rsid w:val="00B06EB9"/>
    <w:rsid w:val="00B07312"/>
    <w:rsid w:val="00B07828"/>
    <w:rsid w:val="00B07925"/>
    <w:rsid w:val="00B0795E"/>
    <w:rsid w:val="00B07AC2"/>
    <w:rsid w:val="00B07BC1"/>
    <w:rsid w:val="00B10089"/>
    <w:rsid w:val="00B10130"/>
    <w:rsid w:val="00B10261"/>
    <w:rsid w:val="00B1034A"/>
    <w:rsid w:val="00B10529"/>
    <w:rsid w:val="00B10DA1"/>
    <w:rsid w:val="00B11235"/>
    <w:rsid w:val="00B11669"/>
    <w:rsid w:val="00B1169A"/>
    <w:rsid w:val="00B119B4"/>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3D"/>
    <w:rsid w:val="00B276AF"/>
    <w:rsid w:val="00B27707"/>
    <w:rsid w:val="00B2773A"/>
    <w:rsid w:val="00B278BB"/>
    <w:rsid w:val="00B27A83"/>
    <w:rsid w:val="00B27D8F"/>
    <w:rsid w:val="00B27E6E"/>
    <w:rsid w:val="00B300D3"/>
    <w:rsid w:val="00B301BA"/>
    <w:rsid w:val="00B3058C"/>
    <w:rsid w:val="00B30C0D"/>
    <w:rsid w:val="00B31264"/>
    <w:rsid w:val="00B3167B"/>
    <w:rsid w:val="00B31D28"/>
    <w:rsid w:val="00B321A1"/>
    <w:rsid w:val="00B322BC"/>
    <w:rsid w:val="00B325A0"/>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50167"/>
    <w:rsid w:val="00B5069C"/>
    <w:rsid w:val="00B5095C"/>
    <w:rsid w:val="00B50AC1"/>
    <w:rsid w:val="00B50C92"/>
    <w:rsid w:val="00B513C5"/>
    <w:rsid w:val="00B51871"/>
    <w:rsid w:val="00B51EAD"/>
    <w:rsid w:val="00B5206F"/>
    <w:rsid w:val="00B52135"/>
    <w:rsid w:val="00B521CD"/>
    <w:rsid w:val="00B5236D"/>
    <w:rsid w:val="00B526D7"/>
    <w:rsid w:val="00B528D9"/>
    <w:rsid w:val="00B52AEA"/>
    <w:rsid w:val="00B52C5A"/>
    <w:rsid w:val="00B5301C"/>
    <w:rsid w:val="00B530CA"/>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6545"/>
    <w:rsid w:val="00B56648"/>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20A"/>
    <w:rsid w:val="00B7756A"/>
    <w:rsid w:val="00B77A3E"/>
    <w:rsid w:val="00B77EC0"/>
    <w:rsid w:val="00B77FBA"/>
    <w:rsid w:val="00B77FE0"/>
    <w:rsid w:val="00B80896"/>
    <w:rsid w:val="00B80EFB"/>
    <w:rsid w:val="00B810BE"/>
    <w:rsid w:val="00B8120F"/>
    <w:rsid w:val="00B812F9"/>
    <w:rsid w:val="00B8172C"/>
    <w:rsid w:val="00B81EAD"/>
    <w:rsid w:val="00B82376"/>
    <w:rsid w:val="00B823DD"/>
    <w:rsid w:val="00B82A97"/>
    <w:rsid w:val="00B82D24"/>
    <w:rsid w:val="00B82DA2"/>
    <w:rsid w:val="00B82ED2"/>
    <w:rsid w:val="00B82FC2"/>
    <w:rsid w:val="00B82FC7"/>
    <w:rsid w:val="00B82FE8"/>
    <w:rsid w:val="00B83362"/>
    <w:rsid w:val="00B8357B"/>
    <w:rsid w:val="00B83917"/>
    <w:rsid w:val="00B83AB4"/>
    <w:rsid w:val="00B84042"/>
    <w:rsid w:val="00B8427D"/>
    <w:rsid w:val="00B8461C"/>
    <w:rsid w:val="00B8480C"/>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711"/>
    <w:rsid w:val="00BB00A0"/>
    <w:rsid w:val="00BB028C"/>
    <w:rsid w:val="00BB02F6"/>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B7D"/>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4AA"/>
    <w:rsid w:val="00BC26B9"/>
    <w:rsid w:val="00BC27E4"/>
    <w:rsid w:val="00BC2D8D"/>
    <w:rsid w:val="00BC30F8"/>
    <w:rsid w:val="00BC3319"/>
    <w:rsid w:val="00BC34F4"/>
    <w:rsid w:val="00BC46AB"/>
    <w:rsid w:val="00BC4719"/>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B42"/>
    <w:rsid w:val="00C04C59"/>
    <w:rsid w:val="00C052CF"/>
    <w:rsid w:val="00C054A6"/>
    <w:rsid w:val="00C0590D"/>
    <w:rsid w:val="00C059DF"/>
    <w:rsid w:val="00C05C5A"/>
    <w:rsid w:val="00C05D3D"/>
    <w:rsid w:val="00C06142"/>
    <w:rsid w:val="00C06229"/>
    <w:rsid w:val="00C0680A"/>
    <w:rsid w:val="00C069D8"/>
    <w:rsid w:val="00C07207"/>
    <w:rsid w:val="00C07348"/>
    <w:rsid w:val="00C07354"/>
    <w:rsid w:val="00C079CB"/>
    <w:rsid w:val="00C07B77"/>
    <w:rsid w:val="00C07C36"/>
    <w:rsid w:val="00C105CC"/>
    <w:rsid w:val="00C10707"/>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CF"/>
    <w:rsid w:val="00C21C27"/>
    <w:rsid w:val="00C21CF3"/>
    <w:rsid w:val="00C22084"/>
    <w:rsid w:val="00C220D8"/>
    <w:rsid w:val="00C22418"/>
    <w:rsid w:val="00C22C5E"/>
    <w:rsid w:val="00C22EBF"/>
    <w:rsid w:val="00C231EA"/>
    <w:rsid w:val="00C23555"/>
    <w:rsid w:val="00C235F2"/>
    <w:rsid w:val="00C23A3A"/>
    <w:rsid w:val="00C23E06"/>
    <w:rsid w:val="00C2409D"/>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0A"/>
    <w:rsid w:val="00C434B6"/>
    <w:rsid w:val="00C43520"/>
    <w:rsid w:val="00C43643"/>
    <w:rsid w:val="00C438B9"/>
    <w:rsid w:val="00C43CCC"/>
    <w:rsid w:val="00C4402E"/>
    <w:rsid w:val="00C441A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EDA"/>
    <w:rsid w:val="00C53FCA"/>
    <w:rsid w:val="00C5402D"/>
    <w:rsid w:val="00C5416C"/>
    <w:rsid w:val="00C54453"/>
    <w:rsid w:val="00C54A29"/>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43"/>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4A0B"/>
    <w:rsid w:val="00C751EC"/>
    <w:rsid w:val="00C75910"/>
    <w:rsid w:val="00C75D3E"/>
    <w:rsid w:val="00C75E6D"/>
    <w:rsid w:val="00C76133"/>
    <w:rsid w:val="00C763F1"/>
    <w:rsid w:val="00C7648F"/>
    <w:rsid w:val="00C767F5"/>
    <w:rsid w:val="00C768BF"/>
    <w:rsid w:val="00C76B0B"/>
    <w:rsid w:val="00C76BAA"/>
    <w:rsid w:val="00C77459"/>
    <w:rsid w:val="00C776BA"/>
    <w:rsid w:val="00C777A1"/>
    <w:rsid w:val="00C80282"/>
    <w:rsid w:val="00C80361"/>
    <w:rsid w:val="00C80D28"/>
    <w:rsid w:val="00C81087"/>
    <w:rsid w:val="00C811DF"/>
    <w:rsid w:val="00C814E9"/>
    <w:rsid w:val="00C81730"/>
    <w:rsid w:val="00C8181B"/>
    <w:rsid w:val="00C818B3"/>
    <w:rsid w:val="00C819CC"/>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D82"/>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058"/>
    <w:rsid w:val="00CA4641"/>
    <w:rsid w:val="00CA46BB"/>
    <w:rsid w:val="00CA4918"/>
    <w:rsid w:val="00CA4C84"/>
    <w:rsid w:val="00CA4FF3"/>
    <w:rsid w:val="00CA5311"/>
    <w:rsid w:val="00CA53E0"/>
    <w:rsid w:val="00CA56D1"/>
    <w:rsid w:val="00CA5B73"/>
    <w:rsid w:val="00CA60AF"/>
    <w:rsid w:val="00CA62C3"/>
    <w:rsid w:val="00CA7B31"/>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618F"/>
    <w:rsid w:val="00CB6400"/>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AF8"/>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F69"/>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C8D"/>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2F7D"/>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423"/>
    <w:rsid w:val="00D36798"/>
    <w:rsid w:val="00D36A4A"/>
    <w:rsid w:val="00D36BD5"/>
    <w:rsid w:val="00D36D2D"/>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D92"/>
    <w:rsid w:val="00D45F65"/>
    <w:rsid w:val="00D4616E"/>
    <w:rsid w:val="00D464FE"/>
    <w:rsid w:val="00D46607"/>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C"/>
    <w:rsid w:val="00D620D9"/>
    <w:rsid w:val="00D620DF"/>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7D"/>
    <w:rsid w:val="00D65EB2"/>
    <w:rsid w:val="00D65ED8"/>
    <w:rsid w:val="00D66CE9"/>
    <w:rsid w:val="00D6709C"/>
    <w:rsid w:val="00D673F0"/>
    <w:rsid w:val="00D705CF"/>
    <w:rsid w:val="00D70B42"/>
    <w:rsid w:val="00D70BC5"/>
    <w:rsid w:val="00D712D5"/>
    <w:rsid w:val="00D71391"/>
    <w:rsid w:val="00D713E2"/>
    <w:rsid w:val="00D71DAE"/>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11E1"/>
    <w:rsid w:val="00DB13E1"/>
    <w:rsid w:val="00DB1B67"/>
    <w:rsid w:val="00DB1F21"/>
    <w:rsid w:val="00DB2174"/>
    <w:rsid w:val="00DB21C5"/>
    <w:rsid w:val="00DB23E9"/>
    <w:rsid w:val="00DB240A"/>
    <w:rsid w:val="00DB268B"/>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A22"/>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94A"/>
    <w:rsid w:val="00DD1A8A"/>
    <w:rsid w:val="00DD1ED1"/>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6E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925"/>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08"/>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3E46"/>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17"/>
    <w:rsid w:val="00E27EC3"/>
    <w:rsid w:val="00E301D7"/>
    <w:rsid w:val="00E302D3"/>
    <w:rsid w:val="00E30452"/>
    <w:rsid w:val="00E305B4"/>
    <w:rsid w:val="00E30738"/>
    <w:rsid w:val="00E30834"/>
    <w:rsid w:val="00E309CE"/>
    <w:rsid w:val="00E311D5"/>
    <w:rsid w:val="00E31381"/>
    <w:rsid w:val="00E31801"/>
    <w:rsid w:val="00E32261"/>
    <w:rsid w:val="00E325AF"/>
    <w:rsid w:val="00E330B1"/>
    <w:rsid w:val="00E33429"/>
    <w:rsid w:val="00E33F68"/>
    <w:rsid w:val="00E340E6"/>
    <w:rsid w:val="00E3413B"/>
    <w:rsid w:val="00E3423C"/>
    <w:rsid w:val="00E346CE"/>
    <w:rsid w:val="00E349E6"/>
    <w:rsid w:val="00E34D47"/>
    <w:rsid w:val="00E357A9"/>
    <w:rsid w:val="00E3583E"/>
    <w:rsid w:val="00E35A6F"/>
    <w:rsid w:val="00E35C55"/>
    <w:rsid w:val="00E361D9"/>
    <w:rsid w:val="00E364EA"/>
    <w:rsid w:val="00E365D3"/>
    <w:rsid w:val="00E3663E"/>
    <w:rsid w:val="00E3754B"/>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CEE"/>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E6D"/>
    <w:rsid w:val="00E6252A"/>
    <w:rsid w:val="00E633BA"/>
    <w:rsid w:val="00E64005"/>
    <w:rsid w:val="00E643EC"/>
    <w:rsid w:val="00E64522"/>
    <w:rsid w:val="00E6489B"/>
    <w:rsid w:val="00E64BA7"/>
    <w:rsid w:val="00E64D5E"/>
    <w:rsid w:val="00E650B3"/>
    <w:rsid w:val="00E65445"/>
    <w:rsid w:val="00E65658"/>
    <w:rsid w:val="00E658B3"/>
    <w:rsid w:val="00E65E25"/>
    <w:rsid w:val="00E65F13"/>
    <w:rsid w:val="00E662AB"/>
    <w:rsid w:val="00E662FD"/>
    <w:rsid w:val="00E667FB"/>
    <w:rsid w:val="00E66A18"/>
    <w:rsid w:val="00E66BB6"/>
    <w:rsid w:val="00E66C42"/>
    <w:rsid w:val="00E66C60"/>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1FC"/>
    <w:rsid w:val="00E732C6"/>
    <w:rsid w:val="00E73356"/>
    <w:rsid w:val="00E73D46"/>
    <w:rsid w:val="00E73E02"/>
    <w:rsid w:val="00E73EED"/>
    <w:rsid w:val="00E740A1"/>
    <w:rsid w:val="00E74C1E"/>
    <w:rsid w:val="00E74FDF"/>
    <w:rsid w:val="00E7589E"/>
    <w:rsid w:val="00E75978"/>
    <w:rsid w:val="00E75F63"/>
    <w:rsid w:val="00E76201"/>
    <w:rsid w:val="00E763AC"/>
    <w:rsid w:val="00E76755"/>
    <w:rsid w:val="00E76DD9"/>
    <w:rsid w:val="00E77065"/>
    <w:rsid w:val="00E77101"/>
    <w:rsid w:val="00E77271"/>
    <w:rsid w:val="00E77697"/>
    <w:rsid w:val="00E77711"/>
    <w:rsid w:val="00E777A5"/>
    <w:rsid w:val="00E7786D"/>
    <w:rsid w:val="00E77C52"/>
    <w:rsid w:val="00E77CFB"/>
    <w:rsid w:val="00E77E34"/>
    <w:rsid w:val="00E800D9"/>
    <w:rsid w:val="00E806EB"/>
    <w:rsid w:val="00E80C1E"/>
    <w:rsid w:val="00E80EAE"/>
    <w:rsid w:val="00E80F9E"/>
    <w:rsid w:val="00E8148A"/>
    <w:rsid w:val="00E8178B"/>
    <w:rsid w:val="00E8193D"/>
    <w:rsid w:val="00E81C35"/>
    <w:rsid w:val="00E81D5F"/>
    <w:rsid w:val="00E81DDF"/>
    <w:rsid w:val="00E823A3"/>
    <w:rsid w:val="00E82668"/>
    <w:rsid w:val="00E826C2"/>
    <w:rsid w:val="00E82A88"/>
    <w:rsid w:val="00E82AA0"/>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87B"/>
    <w:rsid w:val="00EC1E89"/>
    <w:rsid w:val="00EC2AFF"/>
    <w:rsid w:val="00EC2C3B"/>
    <w:rsid w:val="00EC2F74"/>
    <w:rsid w:val="00EC31B1"/>
    <w:rsid w:val="00EC31BF"/>
    <w:rsid w:val="00EC3449"/>
    <w:rsid w:val="00EC39D0"/>
    <w:rsid w:val="00EC3BEC"/>
    <w:rsid w:val="00EC3C16"/>
    <w:rsid w:val="00EC3D5A"/>
    <w:rsid w:val="00EC3ECA"/>
    <w:rsid w:val="00EC4054"/>
    <w:rsid w:val="00EC42DD"/>
    <w:rsid w:val="00EC48FF"/>
    <w:rsid w:val="00EC4C4B"/>
    <w:rsid w:val="00EC57E9"/>
    <w:rsid w:val="00EC607E"/>
    <w:rsid w:val="00EC6393"/>
    <w:rsid w:val="00EC66EE"/>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2A"/>
    <w:rsid w:val="00ED6696"/>
    <w:rsid w:val="00ED6F4B"/>
    <w:rsid w:val="00ED7731"/>
    <w:rsid w:val="00ED793C"/>
    <w:rsid w:val="00ED7A1A"/>
    <w:rsid w:val="00EE068E"/>
    <w:rsid w:val="00EE0699"/>
    <w:rsid w:val="00EE09B5"/>
    <w:rsid w:val="00EE0D6D"/>
    <w:rsid w:val="00EE1289"/>
    <w:rsid w:val="00EE132B"/>
    <w:rsid w:val="00EE176A"/>
    <w:rsid w:val="00EE1DC0"/>
    <w:rsid w:val="00EE1F65"/>
    <w:rsid w:val="00EE24B9"/>
    <w:rsid w:val="00EE24E3"/>
    <w:rsid w:val="00EE25A0"/>
    <w:rsid w:val="00EE25D0"/>
    <w:rsid w:val="00EE2692"/>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11FB"/>
    <w:rsid w:val="00F016D7"/>
    <w:rsid w:val="00F016F4"/>
    <w:rsid w:val="00F01718"/>
    <w:rsid w:val="00F01976"/>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69"/>
    <w:rsid w:val="00F0588B"/>
    <w:rsid w:val="00F05AF0"/>
    <w:rsid w:val="00F05BEA"/>
    <w:rsid w:val="00F05C5D"/>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922"/>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3D9"/>
    <w:rsid w:val="00F30413"/>
    <w:rsid w:val="00F30718"/>
    <w:rsid w:val="00F308E4"/>
    <w:rsid w:val="00F30A52"/>
    <w:rsid w:val="00F30B69"/>
    <w:rsid w:val="00F31527"/>
    <w:rsid w:val="00F31658"/>
    <w:rsid w:val="00F318A1"/>
    <w:rsid w:val="00F31AA6"/>
    <w:rsid w:val="00F31F19"/>
    <w:rsid w:val="00F3209E"/>
    <w:rsid w:val="00F32289"/>
    <w:rsid w:val="00F32978"/>
    <w:rsid w:val="00F32DEF"/>
    <w:rsid w:val="00F32F87"/>
    <w:rsid w:val="00F33AD3"/>
    <w:rsid w:val="00F33F00"/>
    <w:rsid w:val="00F34183"/>
    <w:rsid w:val="00F3419C"/>
    <w:rsid w:val="00F34210"/>
    <w:rsid w:val="00F3509D"/>
    <w:rsid w:val="00F35AE8"/>
    <w:rsid w:val="00F36059"/>
    <w:rsid w:val="00F360EB"/>
    <w:rsid w:val="00F36189"/>
    <w:rsid w:val="00F365C3"/>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8DB"/>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31CE"/>
    <w:rsid w:val="00F53731"/>
    <w:rsid w:val="00F53F87"/>
    <w:rsid w:val="00F54181"/>
    <w:rsid w:val="00F5495C"/>
    <w:rsid w:val="00F54BCC"/>
    <w:rsid w:val="00F54E75"/>
    <w:rsid w:val="00F555A8"/>
    <w:rsid w:val="00F5583A"/>
    <w:rsid w:val="00F55EDC"/>
    <w:rsid w:val="00F56009"/>
    <w:rsid w:val="00F56450"/>
    <w:rsid w:val="00F5678E"/>
    <w:rsid w:val="00F569F5"/>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2EEB"/>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053"/>
    <w:rsid w:val="00F73971"/>
    <w:rsid w:val="00F73E2C"/>
    <w:rsid w:val="00F7409A"/>
    <w:rsid w:val="00F7411B"/>
    <w:rsid w:val="00F74215"/>
    <w:rsid w:val="00F74426"/>
    <w:rsid w:val="00F74454"/>
    <w:rsid w:val="00F74B5B"/>
    <w:rsid w:val="00F75913"/>
    <w:rsid w:val="00F75C46"/>
    <w:rsid w:val="00F7625C"/>
    <w:rsid w:val="00F76EEB"/>
    <w:rsid w:val="00F771D3"/>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75"/>
    <w:rsid w:val="00F86280"/>
    <w:rsid w:val="00F866FA"/>
    <w:rsid w:val="00F86E28"/>
    <w:rsid w:val="00F87687"/>
    <w:rsid w:val="00F87C22"/>
    <w:rsid w:val="00F87D70"/>
    <w:rsid w:val="00F902DC"/>
    <w:rsid w:val="00F90577"/>
    <w:rsid w:val="00F9096A"/>
    <w:rsid w:val="00F90A12"/>
    <w:rsid w:val="00F90B14"/>
    <w:rsid w:val="00F90DC1"/>
    <w:rsid w:val="00F91045"/>
    <w:rsid w:val="00F91312"/>
    <w:rsid w:val="00F91738"/>
    <w:rsid w:val="00F91BB8"/>
    <w:rsid w:val="00F925E6"/>
    <w:rsid w:val="00F93123"/>
    <w:rsid w:val="00F933E7"/>
    <w:rsid w:val="00F934EE"/>
    <w:rsid w:val="00F93662"/>
    <w:rsid w:val="00F9366E"/>
    <w:rsid w:val="00F93748"/>
    <w:rsid w:val="00F93845"/>
    <w:rsid w:val="00F93F6A"/>
    <w:rsid w:val="00F9400D"/>
    <w:rsid w:val="00F940AE"/>
    <w:rsid w:val="00F94244"/>
    <w:rsid w:val="00F942BA"/>
    <w:rsid w:val="00F947E3"/>
    <w:rsid w:val="00F94814"/>
    <w:rsid w:val="00F94815"/>
    <w:rsid w:val="00F94B5A"/>
    <w:rsid w:val="00F94C4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453"/>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A55"/>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08A"/>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52D"/>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9BD"/>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4"/>
    <w:rsid w:val="00FE3998"/>
    <w:rsid w:val="00FE3CA3"/>
    <w:rsid w:val="00FE4004"/>
    <w:rsid w:val="00FE411C"/>
    <w:rsid w:val="00FE411D"/>
    <w:rsid w:val="00FE442A"/>
    <w:rsid w:val="00FE468F"/>
    <w:rsid w:val="00FE487F"/>
    <w:rsid w:val="00FE49C0"/>
    <w:rsid w:val="00FE4D2F"/>
    <w:rsid w:val="00FE4D95"/>
    <w:rsid w:val="00FE514F"/>
    <w:rsid w:val="00FE581E"/>
    <w:rsid w:val="00FE5A37"/>
    <w:rsid w:val="00FE5D92"/>
    <w:rsid w:val="00FE5E9E"/>
    <w:rsid w:val="00FE617B"/>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oleObject" Target="file:///\\192.168.207.100\10__&#31532;&#20108;&#31185;\200&#37041;&#20449;&#27054;\&#28113;&#30494;&#20659;&#20358;\&#22294;1-&#36939;&#30332;&#23616;-&#34389;&#38263;.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0"/>
          <c:tx>
            <c:strRef>
              <c:f>'工作表1 (2)'!$B$4</c:f>
              <c:strCache>
                <c:ptCount val="1"/>
                <c:pt idx="0">
                  <c:v>使用人次</c:v>
                </c:pt>
              </c:strCache>
            </c:strRef>
          </c:tx>
          <c:spPr>
            <a:pattFill prst="lgConfetti">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(2)'!$C$3:$E$3</c:f>
              <c:numCache>
                <c:formatCode>General</c:formatCode>
                <c:ptCount val="3"/>
                <c:pt idx="0">
                  <c:v>112</c:v>
                </c:pt>
                <c:pt idx="1">
                  <c:v>111</c:v>
                </c:pt>
                <c:pt idx="2">
                  <c:v>110</c:v>
                </c:pt>
              </c:numCache>
            </c:numRef>
          </c:cat>
          <c:val>
            <c:numRef>
              <c:f>'工作表1 (2)'!$C$4:$E$4</c:f>
              <c:numCache>
                <c:formatCode>#,##0_ </c:formatCode>
                <c:ptCount val="3"/>
                <c:pt idx="0">
                  <c:v>962</c:v>
                </c:pt>
                <c:pt idx="1">
                  <c:v>664</c:v>
                </c:pt>
                <c:pt idx="2">
                  <c:v>470</c:v>
                </c:pt>
              </c:numCache>
            </c:numRef>
          </c:val>
          <c:extLst>
            <c:ext xmlns:c16="http://schemas.microsoft.com/office/drawing/2014/chart" uri="{C3380CC4-5D6E-409C-BE32-E72D297353CC}">
              <c16:uniqueId val="{00000000-165C-4B3D-9C45-FA228842CA9B}"/>
            </c:ext>
          </c:extLst>
        </c:ser>
        <c:ser>
          <c:idx val="2"/>
          <c:order val="1"/>
          <c:tx>
            <c:strRef>
              <c:f>'工作表1 (2)'!$B$5</c:f>
              <c:strCache>
                <c:ptCount val="1"/>
                <c:pt idx="0">
                  <c:v>短絀</c:v>
                </c:pt>
              </c:strCache>
            </c:strRef>
          </c:tx>
          <c:spPr>
            <a:pattFill prst="wdUp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(2)'!$C$3:$E$3</c:f>
              <c:numCache>
                <c:formatCode>General</c:formatCode>
                <c:ptCount val="3"/>
                <c:pt idx="0">
                  <c:v>112</c:v>
                </c:pt>
                <c:pt idx="1">
                  <c:v>111</c:v>
                </c:pt>
                <c:pt idx="2">
                  <c:v>110</c:v>
                </c:pt>
              </c:numCache>
            </c:numRef>
          </c:cat>
          <c:val>
            <c:numRef>
              <c:f>'工作表1 (2)'!$C$5:$E$5</c:f>
              <c:numCache>
                <c:formatCode>#,##0_ </c:formatCode>
                <c:ptCount val="3"/>
                <c:pt idx="0">
                  <c:v>-3368</c:v>
                </c:pt>
                <c:pt idx="1">
                  <c:v>-2762</c:v>
                </c:pt>
                <c:pt idx="2">
                  <c:v>-1350</c:v>
                </c:pt>
              </c:numCache>
            </c:numRef>
          </c:val>
          <c:extLst>
            <c:ext xmlns:c16="http://schemas.microsoft.com/office/drawing/2014/chart" uri="{C3380CC4-5D6E-409C-BE32-E72D297353CC}">
              <c16:uniqueId val="{00000001-165C-4B3D-9C45-FA228842CA9B}"/>
            </c:ext>
          </c:extLst>
        </c:ser>
        <c:dLbls>
          <c:showLegendKey val="0"/>
          <c:showVal val="0"/>
          <c:showCatName val="0"/>
          <c:showSerName val="0"/>
          <c:showPercent val="0"/>
          <c:showBubbleSize val="0"/>
        </c:dLbls>
        <c:gapWidth val="182"/>
        <c:overlap val="100"/>
        <c:axId val="600466176"/>
        <c:axId val="600466536"/>
      </c:barChart>
      <c:catAx>
        <c:axId val="600466176"/>
        <c:scaling>
          <c:orientation val="minMax"/>
        </c:scaling>
        <c:delete val="1"/>
        <c:axPos val="l"/>
        <c:numFmt formatCode="General" sourceLinked="1"/>
        <c:majorTickMark val="none"/>
        <c:minorTickMark val="none"/>
        <c:tickLblPos val="nextTo"/>
        <c:crossAx val="600466536"/>
        <c:crosses val="autoZero"/>
        <c:auto val="1"/>
        <c:lblAlgn val="ctr"/>
        <c:lblOffset val="100"/>
        <c:noMultiLvlLbl val="0"/>
      </c:catAx>
      <c:valAx>
        <c:axId val="600466536"/>
        <c:scaling>
          <c:orientation val="minMax"/>
          <c:max val="1000"/>
          <c:min val="-4000"/>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0466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11</Pages>
  <Words>9752</Words>
  <Characters>631</Characters>
  <Application>Microsoft Office Word</Application>
  <DocSecurity>0</DocSecurity>
  <Lines>5</Lines>
  <Paragraphs>20</Paragraphs>
  <ScaleCrop>false</ScaleCrop>
  <Company/>
  <LinksUpToDate>false</LinksUpToDate>
  <CharactersWithSpaces>10363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25</cp:revision>
  <cp:lastPrinted>2024-07-11T07:39:00Z</cp:lastPrinted>
  <dcterms:created xsi:type="dcterms:W3CDTF">2024-07-09T08:23:00Z</dcterms:created>
  <dcterms:modified xsi:type="dcterms:W3CDTF">2024-07-12T02:54:00Z</dcterms:modified>
</cp:coreProperties>
</file>